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37C" w:rsidRDefault="00D020A7" w:rsidP="00D020A7">
      <w:pPr>
        <w:ind w:right="1984"/>
        <w:rPr>
          <w:b/>
          <w:sz w:val="24"/>
          <w:szCs w:val="24"/>
        </w:rPr>
      </w:pPr>
      <w:r>
        <w:rPr>
          <w:b/>
          <w:sz w:val="24"/>
          <w:szCs w:val="24"/>
        </w:rPr>
        <w:t xml:space="preserve">                     Dordtse Leerregels hoofdstuk 3 en 4 par 5 en 6 </w:t>
      </w:r>
    </w:p>
    <w:p w:rsidR="00D020A7" w:rsidRPr="002962BF" w:rsidRDefault="002962BF" w:rsidP="00D020A7">
      <w:pPr>
        <w:ind w:right="1984"/>
        <w:rPr>
          <w:sz w:val="24"/>
          <w:szCs w:val="24"/>
        </w:rPr>
      </w:pPr>
      <w:r>
        <w:rPr>
          <w:sz w:val="24"/>
          <w:szCs w:val="24"/>
        </w:rPr>
        <w:t>1 wet    2 Evangelie     3 wet en Evangelie</w:t>
      </w:r>
    </w:p>
    <w:p w:rsidR="00D020A7" w:rsidRDefault="00D020A7" w:rsidP="00D020A7">
      <w:pPr>
        <w:ind w:right="1984"/>
        <w:rPr>
          <w:sz w:val="24"/>
          <w:szCs w:val="24"/>
        </w:rPr>
      </w:pPr>
      <w:r>
        <w:rPr>
          <w:sz w:val="24"/>
          <w:szCs w:val="24"/>
        </w:rPr>
        <w:tab/>
        <w:t>Gemeente,</w:t>
      </w:r>
    </w:p>
    <w:p w:rsidR="00D020A7" w:rsidRDefault="00D020A7" w:rsidP="00D020A7">
      <w:pPr>
        <w:ind w:right="1984"/>
        <w:rPr>
          <w:sz w:val="24"/>
          <w:szCs w:val="24"/>
        </w:rPr>
      </w:pPr>
      <w:r>
        <w:rPr>
          <w:sz w:val="24"/>
          <w:szCs w:val="24"/>
        </w:rPr>
        <w:tab/>
        <w:t xml:space="preserve">Je moet iets gebruiken waarvoor het is bedoeld. Neem een kartonnen doos. Kun je prima spullen in doen en in vervoeren. Maar als je op die doos gaat staan, dan zakt hij in elkaar en heb je er niks aan. Zo was het met het licht der natuur. Ons geweten, onze natuurlijke liefde. Heel nuttig. Maar als je er op gaat staan, gaat bouwen voor je zaligheid, zak je erdoorheen. </w:t>
      </w:r>
    </w:p>
    <w:p w:rsidR="00D020A7" w:rsidRDefault="00D020A7" w:rsidP="00D020A7">
      <w:pPr>
        <w:ind w:right="1984"/>
        <w:rPr>
          <w:sz w:val="24"/>
          <w:szCs w:val="24"/>
        </w:rPr>
      </w:pPr>
      <w:r>
        <w:rPr>
          <w:sz w:val="24"/>
          <w:szCs w:val="24"/>
        </w:rPr>
        <w:tab/>
        <w:t xml:space="preserve">Vanavond zou ik u mee willen nemen in het voorbeeld van een breekijzer. </w:t>
      </w:r>
      <w:r w:rsidR="00177F6A">
        <w:rPr>
          <w:sz w:val="24"/>
          <w:szCs w:val="24"/>
        </w:rPr>
        <w:t>Een stuk ijzer met een scherpe punt. Bedoeld om mee te slopen. Ergens tussen te zetten en te ontwrichten. Daarvoor heb je het ook zeker nodig. Probeer maar eens een muur van stenen met je blote handen af te breken, lukt je nooit. Je hebt een breekijzer nodig. Maar als je dat breekijzer gaat gebruiken om mee te metselen, ja dat wordt echt niks. Met dat breekijzer een specie uitsmeren, een steen op zijn plek schuiven, één oog, twee hoog, drie hoog, en de steen aan duwen. Dat wordt echt niks. Zo’n muurtje, zo’n huis lijkt nergens op en wil ik niet in wonen. Je moet een breekijzer gebruiken om af te breken, te slopen. Niet om te bouwen.</w:t>
      </w:r>
    </w:p>
    <w:p w:rsidR="002962BF" w:rsidRDefault="002962BF" w:rsidP="00D020A7">
      <w:pPr>
        <w:ind w:right="1984"/>
        <w:rPr>
          <w:sz w:val="24"/>
          <w:szCs w:val="24"/>
        </w:rPr>
      </w:pPr>
      <w:r>
        <w:rPr>
          <w:sz w:val="24"/>
          <w:szCs w:val="24"/>
        </w:rPr>
        <w:t>1 de wet</w:t>
      </w:r>
    </w:p>
    <w:p w:rsidR="00177F6A" w:rsidRDefault="00177F6A" w:rsidP="00D020A7">
      <w:pPr>
        <w:ind w:right="1984"/>
        <w:rPr>
          <w:sz w:val="24"/>
          <w:szCs w:val="24"/>
        </w:rPr>
      </w:pPr>
      <w:r>
        <w:rPr>
          <w:sz w:val="24"/>
          <w:szCs w:val="24"/>
        </w:rPr>
        <w:tab/>
      </w:r>
      <w:r w:rsidR="00393EAE">
        <w:rPr>
          <w:sz w:val="24"/>
          <w:szCs w:val="24"/>
        </w:rPr>
        <w:t xml:space="preserve"> Dit lijkt een helder voorbeeld te zijn als het gaat over de wet. Denk aan de tien geboden waarin God zegt: Gij zult en Gij zult niet. De wet is door God gegeven met goede bedoelingen. Namelijk om af te breken, om te slopen. Wat moet er dan gesloopt worden? Nou, het huis, het gebouw van mijn vermeende deugden en goede daden voor God. Want daarin voel ik me van nature best veilig en uitstekend op mijn gemak. Ik vind ook dat mijn huis er eigenlijk best beter uitziet dan dat van menig ander. Je hebt mensen die maar aanleven, die rustig frauderen, liegen, vandalisme plegen, nee dan ziet mijn huis er heel wat beter uit. Ik voel me best veilig en lekker in mijn huis. Af en toe wat dingen opknappen en hier een likje verf en daar een spijkertje extra en ik voel met veilig. </w:t>
      </w:r>
      <w:r w:rsidR="005F0DA3">
        <w:rPr>
          <w:sz w:val="24"/>
          <w:szCs w:val="24"/>
        </w:rPr>
        <w:t>Ja, zelfs als God ernaar zou kijken, als ik sta voor Zijn rechterstoel dan geef ik mezelf een redelijke kans</w:t>
      </w:r>
      <w:r w:rsidR="00393EAE">
        <w:rPr>
          <w:sz w:val="24"/>
          <w:szCs w:val="24"/>
        </w:rPr>
        <w:t xml:space="preserve"> </w:t>
      </w:r>
      <w:r w:rsidR="005F0DA3">
        <w:rPr>
          <w:sz w:val="24"/>
          <w:szCs w:val="24"/>
        </w:rPr>
        <w:t xml:space="preserve">dat het voldoende is. Maar of dat zo is? Als de heilige storm van Gods oordeel losbreekt en de slagregen van het gericht…..? </w:t>
      </w:r>
    </w:p>
    <w:p w:rsidR="005F0DA3" w:rsidRDefault="005F0DA3" w:rsidP="00D020A7">
      <w:pPr>
        <w:ind w:right="1984"/>
        <w:rPr>
          <w:sz w:val="24"/>
          <w:szCs w:val="24"/>
        </w:rPr>
      </w:pPr>
      <w:r>
        <w:rPr>
          <w:sz w:val="24"/>
          <w:szCs w:val="24"/>
        </w:rPr>
        <w:tab/>
        <w:t xml:space="preserve">God weet beter! En alzo lief heeft God de wereld gehad dat Hij Zijn eniggeboren Zoon gegeven heeft. En Zijn werk staat als een huis. Een huis met plaats voor zondaren, voor de grootste der zondaren </w:t>
      </w:r>
      <w:r w:rsidR="004234CB">
        <w:rPr>
          <w:sz w:val="24"/>
          <w:szCs w:val="24"/>
        </w:rPr>
        <w:t xml:space="preserve">voor </w:t>
      </w:r>
      <w:r>
        <w:rPr>
          <w:sz w:val="24"/>
          <w:szCs w:val="24"/>
        </w:rPr>
        <w:lastRenderedPageBreak/>
        <w:t>iedere zondaar. En God is gewillig en bewogen om zondaren in dat</w:t>
      </w:r>
      <w:r w:rsidR="004234CB">
        <w:rPr>
          <w:sz w:val="24"/>
          <w:szCs w:val="24"/>
        </w:rPr>
        <w:t xml:space="preserve"> </w:t>
      </w:r>
      <w:r>
        <w:rPr>
          <w:sz w:val="24"/>
          <w:szCs w:val="24"/>
        </w:rPr>
        <w:t xml:space="preserve"> huis op te nemen. </w:t>
      </w:r>
    </w:p>
    <w:p w:rsidR="005F0DA3" w:rsidRDefault="005F0DA3" w:rsidP="00D020A7">
      <w:pPr>
        <w:ind w:right="1984"/>
        <w:rPr>
          <w:sz w:val="24"/>
          <w:szCs w:val="24"/>
        </w:rPr>
      </w:pPr>
      <w:r>
        <w:rPr>
          <w:sz w:val="24"/>
          <w:szCs w:val="24"/>
        </w:rPr>
        <w:tab/>
        <w:t xml:space="preserve">En daarom heeft God Zijn wet gegeven. Bedoeld om af te breken, om te slopen. Want zolang ik me veilig waan in mijn eigen huis zal ik daar niet uitgaan en niet uit willen. Daarom heeft God de wet gegeven. Om af te breken. Om te ontdekken de grootheid van de zonde en te overtuigen meer en meer van onze schuld voor God. Daarom is er de wet. In die viervoudige geestelijke bedoeling. Ten eerste wijst de wet niet alleen de daden aan, maar ook de plannen, de begeerten en de opwellingen. Van de vrucht naar de tak, de stam en de wortels. Niet doodslaan en echtbreken, het ook niet van plan zijn, het ook niet willen, niet begeren en zelfs geen opwelling in je hart. Ten tweede verbiedt God niet alleen dingen, vloeken en stelen, maar Hij gebiedt de positieve tegenhanger: Gods Naam belijden, getuigen, verheerlijken en mijn naaste met tijd en gaven helpen en dienen. Ten derde ziet God altijd naar het hart: naar de bedoeling en het motief. Is dat pure liefde, dankbaarheid, en bedoeld om God te verheerlijken of te laten verheerlijken door mij? En ten vierde zegt de wet: wie mij niet helemaal, altijd en perfect houdt, die is vervloekt. Die ligt onder Gods toorn, die verdient eeuwige straf. </w:t>
      </w:r>
    </w:p>
    <w:p w:rsidR="007907C8" w:rsidRDefault="005F0DA3" w:rsidP="00D020A7">
      <w:pPr>
        <w:ind w:right="1984"/>
        <w:rPr>
          <w:sz w:val="24"/>
          <w:szCs w:val="24"/>
        </w:rPr>
      </w:pPr>
      <w:r>
        <w:rPr>
          <w:sz w:val="24"/>
          <w:szCs w:val="24"/>
        </w:rPr>
        <w:tab/>
        <w:t xml:space="preserve">Dat wrikt alles los. Mijn hele levenshuis. Elke muur. Het blijkt totaal ondeugdelijk. Er blijkt </w:t>
      </w:r>
      <w:r w:rsidR="002962BF">
        <w:rPr>
          <w:sz w:val="24"/>
          <w:szCs w:val="24"/>
        </w:rPr>
        <w:t>g</w:t>
      </w:r>
      <w:r>
        <w:rPr>
          <w:sz w:val="24"/>
          <w:szCs w:val="24"/>
        </w:rPr>
        <w:t xml:space="preserve">een steen op de andere te blijven. Alle stenen zitten los en scheef en storten in. Het dak van mijn bedoelingen </w:t>
      </w:r>
      <w:r w:rsidR="007907C8">
        <w:rPr>
          <w:sz w:val="24"/>
          <w:szCs w:val="24"/>
        </w:rPr>
        <w:t>is zo lek als een mandje. De muren van mijn</w:t>
      </w:r>
      <w:r>
        <w:rPr>
          <w:sz w:val="24"/>
          <w:szCs w:val="24"/>
        </w:rPr>
        <w:t xml:space="preserve"> </w:t>
      </w:r>
      <w:r w:rsidR="007907C8">
        <w:rPr>
          <w:sz w:val="24"/>
          <w:szCs w:val="24"/>
        </w:rPr>
        <w:t>begeerten en opwellingen zijn zo poreus die storten zo in. Als straks de storm van Gods heilig recht opsteekt, de slagregen van Zijn gericht komt…… Ik ben door en door zondig en onder de vloek der wet van Gods toorn.</w:t>
      </w:r>
      <w:r>
        <w:rPr>
          <w:sz w:val="24"/>
          <w:szCs w:val="24"/>
        </w:rPr>
        <w:t xml:space="preserve"> </w:t>
      </w:r>
    </w:p>
    <w:p w:rsidR="007907C8" w:rsidRDefault="007907C8" w:rsidP="00D020A7">
      <w:pPr>
        <w:ind w:right="1984"/>
        <w:rPr>
          <w:sz w:val="24"/>
          <w:szCs w:val="24"/>
        </w:rPr>
      </w:pPr>
      <w:r>
        <w:rPr>
          <w:sz w:val="24"/>
          <w:szCs w:val="24"/>
        </w:rPr>
        <w:tab/>
        <w:t>Is dit bekend voor u? Roept dit herkenning op? Of weet en denkt u zich nog veilig in uw huis, uw gebouw?</w:t>
      </w:r>
      <w:r w:rsidR="005F0DA3">
        <w:rPr>
          <w:sz w:val="24"/>
          <w:szCs w:val="24"/>
        </w:rPr>
        <w:t xml:space="preserve"> </w:t>
      </w:r>
    </w:p>
    <w:p w:rsidR="007907C8" w:rsidRDefault="007907C8" w:rsidP="00D020A7">
      <w:pPr>
        <w:ind w:right="1984"/>
        <w:rPr>
          <w:sz w:val="24"/>
          <w:szCs w:val="24"/>
        </w:rPr>
      </w:pPr>
      <w:r>
        <w:rPr>
          <w:sz w:val="24"/>
          <w:szCs w:val="24"/>
        </w:rPr>
        <w:tab/>
        <w:t>De wet is het breekijzer. Om af te breken en te slopen. Nodig. Maar….. en nou komt het, je moet de wet niet gebruiken</w:t>
      </w:r>
      <w:r w:rsidR="005F0DA3">
        <w:rPr>
          <w:sz w:val="24"/>
          <w:szCs w:val="24"/>
        </w:rPr>
        <w:t xml:space="preserve"> </w:t>
      </w:r>
      <w:r>
        <w:rPr>
          <w:sz w:val="24"/>
          <w:szCs w:val="24"/>
        </w:rPr>
        <w:t xml:space="preserve">om het huis mee op te knappen en te bouwen. De wet is niet bedoeld om mee te bouwen en te verbeteren. Want de wet geeft geen krachten en geeft niet het herstelmiddel aan. En daarom kan een mens, kunnen wij, nooit door de wet de zaligmakende genade verkrijgen. </w:t>
      </w:r>
    </w:p>
    <w:p w:rsidR="005F0DA3" w:rsidRDefault="007907C8" w:rsidP="00D020A7">
      <w:pPr>
        <w:ind w:right="1984"/>
        <w:rPr>
          <w:sz w:val="24"/>
          <w:szCs w:val="24"/>
        </w:rPr>
      </w:pPr>
      <w:r>
        <w:rPr>
          <w:sz w:val="24"/>
          <w:szCs w:val="24"/>
        </w:rPr>
        <w:tab/>
        <w:t>Wat is dat? Zaligmakende genade? Die bestaat uit twee</w:t>
      </w:r>
      <w:r w:rsidR="005F0DA3">
        <w:rPr>
          <w:sz w:val="24"/>
          <w:szCs w:val="24"/>
        </w:rPr>
        <w:t xml:space="preserve"> </w:t>
      </w:r>
      <w:r>
        <w:rPr>
          <w:sz w:val="24"/>
          <w:szCs w:val="24"/>
        </w:rPr>
        <w:t xml:space="preserve">dingen, twee kanten: ten eerste de gerechtigheid waarmee ik voor God bestaan kan. Dat is de vergeving van zonden door volkomen en volmaakt te leven en daarmee alles goed te maken.  Door alle schuld te dragen en de vloek te ondergaan. En ten tweede is de zaligmakende genade de nieuwe gezindheid van het hart. Een gezindheid van liefde tot God, </w:t>
      </w:r>
      <w:r>
        <w:rPr>
          <w:sz w:val="24"/>
          <w:szCs w:val="24"/>
        </w:rPr>
        <w:lastRenderedPageBreak/>
        <w:t xml:space="preserve">verlangen tot Zijn eer en Naam. Zaligmakende genade: volmaaktheid en liefde en verlangen om God te eren. Rechtvaardiging en heiliging kort gezegd. </w:t>
      </w:r>
    </w:p>
    <w:p w:rsidR="005F0DA3" w:rsidRDefault="007907C8" w:rsidP="00D020A7">
      <w:pPr>
        <w:ind w:right="1984"/>
        <w:rPr>
          <w:sz w:val="24"/>
          <w:szCs w:val="24"/>
        </w:rPr>
      </w:pPr>
      <w:r>
        <w:rPr>
          <w:sz w:val="24"/>
          <w:szCs w:val="24"/>
        </w:rPr>
        <w:tab/>
        <w:t xml:space="preserve">Die krijg je niet door de wet. Je kunt proberen het beter te doen. Als je de tien geboden hoort en over nadenkt dat je zegt en denkt bij jezelf: dit moet anders en dat moet anders. Zo kan het niet langer, zo ga ik toch echt verloren. En je gaat beter je best doen om beter te leven. </w:t>
      </w:r>
      <w:r w:rsidR="00906A1A">
        <w:rPr>
          <w:sz w:val="24"/>
          <w:szCs w:val="24"/>
        </w:rPr>
        <w:t xml:space="preserve">Muurtjes te herstellen of te bouwen. Maar: met een breekijzer moet je niet willen metselen. Dat wordt schots en scheef en stort zo in elkaar. De wet die is niet bedoeld om te bouwen. Dat wordt niks. Hoe je ook je best doet. Ja, voor het oog verbetert het wat of veel. Maar wordt het volmaakt? Wordt het perfect altijd en in alle opzichten? Daden en bedoelingen? Begeerten en verlangens? Wat je moet laten en wat je moet doen? Nee hé. En: als je zo je best doet, is het uit liefde tot God en Zijn Naam en eer? O nee, het is uit je geweten, het is uit angst om verloren te gaan, het is uit verlangen om zalig te worden en door God aangenomen te worden. Allemaal verkeerde motieven, onzuivere doelstellingen. Met de wet krijg je geen huis dat stevig genoeg is. De wet is bedoeld als breekijzer om af te breken, niet om mee te bouwen. </w:t>
      </w:r>
    </w:p>
    <w:p w:rsidR="00582931" w:rsidRDefault="00582931" w:rsidP="00D020A7">
      <w:pPr>
        <w:ind w:right="1984"/>
        <w:rPr>
          <w:sz w:val="24"/>
          <w:szCs w:val="24"/>
        </w:rPr>
      </w:pPr>
      <w:r>
        <w:rPr>
          <w:sz w:val="24"/>
          <w:szCs w:val="24"/>
        </w:rPr>
        <w:tab/>
        <w:t>Dat moeten we afleren! Eens voor het eerst. Dat het door de wet niet lukt, nu niet. En ook niet over een tijdje, als ik wat ouder ben en wat beter mijn best doe. Ook dan niet. Eens en telkens weer. Want we blijven zo geneigd om als we in zonde vallen direct te denken: eerst beter gaan doen, eerst orde op zaken stellen, eerst weer rechtzetten. Dat moeten en mogen we afleren. Een geloofsleven lang.</w:t>
      </w:r>
    </w:p>
    <w:p w:rsidR="002962BF" w:rsidRDefault="002962BF" w:rsidP="00D020A7">
      <w:pPr>
        <w:ind w:right="1984"/>
        <w:rPr>
          <w:sz w:val="24"/>
          <w:szCs w:val="24"/>
        </w:rPr>
      </w:pPr>
      <w:r>
        <w:rPr>
          <w:sz w:val="24"/>
          <w:szCs w:val="24"/>
        </w:rPr>
        <w:t>2 Evangelie</w:t>
      </w:r>
    </w:p>
    <w:p w:rsidR="004B2AAD" w:rsidRDefault="00582931" w:rsidP="00D020A7">
      <w:pPr>
        <w:ind w:right="1984"/>
        <w:rPr>
          <w:sz w:val="24"/>
          <w:szCs w:val="24"/>
        </w:rPr>
      </w:pPr>
      <w:r>
        <w:rPr>
          <w:sz w:val="24"/>
          <w:szCs w:val="24"/>
        </w:rPr>
        <w:tab/>
      </w:r>
      <w:r w:rsidR="004B2AAD">
        <w:rPr>
          <w:sz w:val="24"/>
          <w:szCs w:val="24"/>
        </w:rPr>
        <w:t xml:space="preserve">Zaligmakende genade. Genade die rechtvaardigt en heiligt: hoe km je daar dan aan? We lezen paragraaf 6. Niet door het licht der natuur. Niet door de wet. Maar door het woord of de bediening der verzoening dat is het Evangelie van het offer. Dat zegt de Bijbel. Ook al in het Oude Testament, denk aan al de offers en aan Abraham die God geloofde. En in het Nieuwe Testament. Dan gaat het over de verzoening. Dan gaat het over de Heere Jezus. Dat en hoe Hij de wet vervuld heeft. Dat en hoe Hij altijd God gediend heeft volmaakt en met heel Zijn hart. Uit liefde en tot elke prijs. Dat en hoe Hij de schuld de wet gedragen heeft. De vloek der wet en de toorn Gods. Voornamelijk toen Hem de last van onze zonden en de toorn Gods het bloedige zweet in de hof van Gethsemané heeft uitgedrukt. God heeft Zijn Zoon gegeven, de Zoon heeft de wet vervuld: er is verzoening. Vrede met God. God was in Christus de wereld met Zichzelf verzoenende. </w:t>
      </w:r>
    </w:p>
    <w:p w:rsidR="00582931" w:rsidRDefault="004B2AAD" w:rsidP="00D020A7">
      <w:pPr>
        <w:ind w:right="1984"/>
        <w:rPr>
          <w:sz w:val="24"/>
          <w:szCs w:val="24"/>
        </w:rPr>
      </w:pPr>
      <w:r>
        <w:rPr>
          <w:sz w:val="24"/>
          <w:szCs w:val="24"/>
        </w:rPr>
        <w:lastRenderedPageBreak/>
        <w:tab/>
        <w:t xml:space="preserve">En die verzoening in de Heere Jezus wordt bediend in het Evangelie. Wordt naar ons toegebracht. En dan zegt het Evangelie: Ik zal  en Ik zal niet. Hoort u: de wet zegt: gij zult en gij zult niet. Het Evangelie zegt: Ik zal en Ik zal niet. Ik zal uw zonden vergeven en u rechtvaardig voor Mij stellen. Ik zal u Mijn vrede geven en Ik zal niet meer op U toornen en uw zonden niet meer, nimmermeer gedenken. Wat een huis, wat een fundament. Wat een muren, wat een dak. Ik zal zegt God. En Hij zegt ook: Ik zal u een nieuw hart geven en Ik zal maken dat u Mij liefheeft en Mijn geboden zult bewaren. Ik zal u geven een walg over uzelf vanwege uw zonden. Ik zal u geven dat u Mijn inzettingen zult bewaren en die doen. </w:t>
      </w:r>
    </w:p>
    <w:p w:rsidR="00225429" w:rsidRDefault="004B2AAD" w:rsidP="00D020A7">
      <w:pPr>
        <w:ind w:right="1984"/>
        <w:rPr>
          <w:sz w:val="24"/>
          <w:szCs w:val="24"/>
        </w:rPr>
      </w:pPr>
      <w:r>
        <w:rPr>
          <w:sz w:val="24"/>
          <w:szCs w:val="24"/>
        </w:rPr>
        <w:tab/>
        <w:t xml:space="preserve">Wat een huis om in te wonen! </w:t>
      </w:r>
      <w:r w:rsidR="00225429">
        <w:rPr>
          <w:sz w:val="24"/>
          <w:szCs w:val="24"/>
        </w:rPr>
        <w:t xml:space="preserve">Een huis dat het houdt in het gericht. De storm van Gods oordeel en heilig recht kan opsteken, de slagregens van Gods gericht zullen komen, maar dit huis is ertegen bestand. Alle andere huizen zullen we zien omvallen en instorten en meegevoerd worden, maar dit huis niet, dat staat eeuwig vast! </w:t>
      </w:r>
      <w:r>
        <w:rPr>
          <w:sz w:val="24"/>
          <w:szCs w:val="24"/>
        </w:rPr>
        <w:t xml:space="preserve">Een huis dat staat als een huis, een huis waarin liefdegeur en de gerichtheid op God de toon zet. </w:t>
      </w:r>
      <w:r w:rsidR="00225429">
        <w:rPr>
          <w:sz w:val="24"/>
          <w:szCs w:val="24"/>
        </w:rPr>
        <w:t xml:space="preserve">Wat de wet je niet geeft en nooit kan geven, dat geeft God in Zijn Evangelie. </w:t>
      </w:r>
    </w:p>
    <w:p w:rsidR="00225429" w:rsidRDefault="00225429" w:rsidP="00D020A7">
      <w:pPr>
        <w:ind w:right="1984"/>
        <w:rPr>
          <w:sz w:val="24"/>
          <w:szCs w:val="24"/>
        </w:rPr>
      </w:pPr>
      <w:r>
        <w:rPr>
          <w:sz w:val="24"/>
          <w:szCs w:val="24"/>
        </w:rPr>
        <w:tab/>
        <w:t xml:space="preserve">En in dat huis is plaats. In dat huis is ruimte. En we worden genodigd en geroepen om daar binnen te komen. Om daar onze woning in te zoeken, intrek in te nemen. </w:t>
      </w:r>
    </w:p>
    <w:p w:rsidR="00225429" w:rsidRDefault="00225429" w:rsidP="00D020A7">
      <w:pPr>
        <w:ind w:right="1984"/>
        <w:rPr>
          <w:sz w:val="24"/>
          <w:szCs w:val="24"/>
        </w:rPr>
      </w:pPr>
      <w:r>
        <w:rPr>
          <w:sz w:val="24"/>
          <w:szCs w:val="24"/>
        </w:rPr>
        <w:tab/>
        <w:t xml:space="preserve">En in dat huis vindt je ook het breekijzer nog. Ja, maar nu anders. Dat breekijzer dient nu als lineaal. Om langs al je levensuitingen en bedoelingen te leggen. En die lineaal is kaarsrecht en geef precies aan hoe God het hebben wil. Hoe het leven der dankbaarheid eruit zal zien. Naar de wet. Naar dat breekijzer, nu als lineaal gebruikt. Om aan te geven: dit is de weg die de HEERE wil. </w:t>
      </w:r>
    </w:p>
    <w:p w:rsidR="00E522D6" w:rsidRDefault="00225429" w:rsidP="00D020A7">
      <w:pPr>
        <w:ind w:right="1984"/>
        <w:rPr>
          <w:sz w:val="24"/>
          <w:szCs w:val="24"/>
        </w:rPr>
      </w:pPr>
      <w:r>
        <w:rPr>
          <w:sz w:val="24"/>
          <w:szCs w:val="24"/>
        </w:rPr>
        <w:tab/>
        <w:t>Nu, dan weten we het. De wet is het breekijzer voor ons eigen huis. Het Evangelie biedt ons een nieuw huis. Amen. Nee, nog geen amen. Er staat nog wat bij, heel duidelijk zelfs. Die zaligmakende genade, die de wet niet geven kan</w:t>
      </w:r>
      <w:r w:rsidR="004B2AAD">
        <w:rPr>
          <w:sz w:val="24"/>
          <w:szCs w:val="24"/>
        </w:rPr>
        <w:t xml:space="preserve"> </w:t>
      </w:r>
      <w:r>
        <w:rPr>
          <w:sz w:val="24"/>
          <w:szCs w:val="24"/>
        </w:rPr>
        <w:t xml:space="preserve">de schenkt God. Door het Evangelie en staat er zelfs nog voor: door de kracht van de Heilige Geest. </w:t>
      </w:r>
      <w:r w:rsidR="00362BAC">
        <w:rPr>
          <w:sz w:val="24"/>
          <w:szCs w:val="24"/>
        </w:rPr>
        <w:t>Want die alleen zorgt voor het geloof.</w:t>
      </w:r>
      <w:r>
        <w:rPr>
          <w:sz w:val="24"/>
          <w:szCs w:val="24"/>
        </w:rPr>
        <w:t xml:space="preserve"> </w:t>
      </w:r>
      <w:r w:rsidR="00362BAC">
        <w:rPr>
          <w:sz w:val="24"/>
          <w:szCs w:val="24"/>
        </w:rPr>
        <w:t>Die alleen zorgt voor het geloof waardoor ik</w:t>
      </w:r>
      <w:r w:rsidR="004B2AAD">
        <w:rPr>
          <w:sz w:val="24"/>
          <w:szCs w:val="24"/>
        </w:rPr>
        <w:t xml:space="preserve"> </w:t>
      </w:r>
      <w:r w:rsidR="00362BAC">
        <w:rPr>
          <w:sz w:val="24"/>
          <w:szCs w:val="24"/>
        </w:rPr>
        <w:t>mijn intrek neem in dat huis van Christus’ werk.</w:t>
      </w:r>
      <w:r w:rsidR="004B2AAD">
        <w:rPr>
          <w:sz w:val="24"/>
          <w:szCs w:val="24"/>
        </w:rPr>
        <w:t xml:space="preserve"> </w:t>
      </w:r>
      <w:r w:rsidR="00362BAC">
        <w:rPr>
          <w:sz w:val="24"/>
          <w:szCs w:val="24"/>
        </w:rPr>
        <w:t xml:space="preserve">De Heilige Geest zorgt ervoor dat ik dat durf, dat ik dat doe vrijmoedig doe.  Dat ik geloof, dat is dat ik mijn intrek neem in dat Evangeliehuis. Want dat is heel wat: als ik inzie dat ik door en door zondig ben, dat ik onder de vloek ben, de wet heeft gelijk. </w:t>
      </w:r>
      <w:r w:rsidR="00272820">
        <w:rPr>
          <w:sz w:val="24"/>
          <w:szCs w:val="24"/>
        </w:rPr>
        <w:t xml:space="preserve">En ik kan er niets aan verbeteren, er valt niets aan te verbeteren. Om dan te komen, zo zondig als ik ben, zo vloekwaardig als ik ben en mijn intrek te nemen in het Evangeliehuis. En te geloven: nu ben ik zalig! Nu ben ik veilig! Nu ben ik gered! Zonde zien en genade </w:t>
      </w:r>
      <w:r w:rsidR="00272820">
        <w:rPr>
          <w:sz w:val="24"/>
          <w:szCs w:val="24"/>
        </w:rPr>
        <w:lastRenderedPageBreak/>
        <w:t xml:space="preserve">geloven. De vloek erkennen en vrijspraak te vertrouwen. Dat durf ik niet van mezelf, dat kan ik niet. Ik denk: ik moet toch eerst… ik kan toch niet zomaar….. Maar de Heilige Geest overtuigt: ja, dat kan en mag wel, ook u, ook jij kom en neem je intrek in dit huis. Ik mag ophouden met proberen, met aarzelen, met verbeteren, met wachten, ik mag komen en vertrouwen. Dat leert de Heilige Geest. Om nochtans, en toch, te zeggen! </w:t>
      </w:r>
      <w:r w:rsidR="00E522D6">
        <w:rPr>
          <w:sz w:val="24"/>
          <w:szCs w:val="24"/>
        </w:rPr>
        <w:t>Zonder dat ik iets heb gebouwd of kan bouwen door de wet.</w:t>
      </w:r>
    </w:p>
    <w:p w:rsidR="004B2AAD" w:rsidRDefault="00E522D6" w:rsidP="00D020A7">
      <w:pPr>
        <w:ind w:right="1984"/>
        <w:rPr>
          <w:sz w:val="24"/>
          <w:szCs w:val="24"/>
        </w:rPr>
      </w:pPr>
      <w:r>
        <w:rPr>
          <w:sz w:val="24"/>
          <w:szCs w:val="24"/>
        </w:rPr>
        <w:tab/>
        <w:t>Dat is wat Horatius Bonar zegt in zijn boekje: Gods weg van vrede.</w:t>
      </w:r>
      <w:r w:rsidR="00272820">
        <w:rPr>
          <w:sz w:val="24"/>
          <w:szCs w:val="24"/>
        </w:rPr>
        <w:t xml:space="preserve"> </w:t>
      </w:r>
      <w:r>
        <w:rPr>
          <w:sz w:val="24"/>
          <w:szCs w:val="24"/>
        </w:rPr>
        <w:t xml:space="preserve">Ik heb het op de zendingsverkoping weer een keer gekocht. Hij haalt dan Robert Trail aan die een man noemt die zegt: ik kan niet geloven, ik kan niet geloven, geloven is moeilijk, dat kan ik niet. Dan ben je net als een man die zegt: ik ben zo moe, zo moe ik kan me niet laten vallen, ik kan niet gaan liggen. He? Je kunt te moe zijn om te lopen, om te blijven staan, maar te moe om me te laten vallen dat is onmogelijk. Als je zegt: ik kan niet geloven, dan denk je dat geloven een werk is, iets wat je doen moet. Maar geloven is juist stoppen met werken door de wet, stoppen met jezelf verbeteren door de wet, geloven is je laten vallen op het Evangelie. De eerste daad van geloof is dat je zo vermoeid bent van je werken, dat je je laat vallen op het Evangelie. Niet iets doen, maar niets meer doen en gaan liggen op het Evangelieaanbod. Dat leert de Heilige Geest. God zij dank!    </w:t>
      </w:r>
    </w:p>
    <w:p w:rsidR="002962BF" w:rsidRDefault="002962BF" w:rsidP="00D020A7">
      <w:pPr>
        <w:ind w:right="1984"/>
        <w:rPr>
          <w:sz w:val="24"/>
          <w:szCs w:val="24"/>
        </w:rPr>
      </w:pPr>
      <w:r>
        <w:rPr>
          <w:sz w:val="24"/>
          <w:szCs w:val="24"/>
        </w:rPr>
        <w:t>3 wet en Evangelie</w:t>
      </w:r>
    </w:p>
    <w:p w:rsidR="00D75DDD" w:rsidRDefault="00E522D6" w:rsidP="00D020A7">
      <w:pPr>
        <w:ind w:right="1984"/>
        <w:rPr>
          <w:sz w:val="24"/>
          <w:szCs w:val="24"/>
        </w:rPr>
      </w:pPr>
      <w:r>
        <w:rPr>
          <w:sz w:val="24"/>
          <w:szCs w:val="24"/>
        </w:rPr>
        <w:tab/>
        <w:t xml:space="preserve">Dan gaat het om de verhouding wet en Evangelie. We hebben gezien, ze zijn allebei nodig, maar elk op zijn eigen plaats. Wet en Evangelie. Luther zei al: wie dat kan is doktor in de theologie. </w:t>
      </w:r>
      <w:r w:rsidR="00D75DDD">
        <w:rPr>
          <w:sz w:val="24"/>
          <w:szCs w:val="24"/>
        </w:rPr>
        <w:t xml:space="preserve">Want als je de wet veronachtzaamt, als je de wet verzwijgt en achterhoudt dan gaat het grondig mis. Zonder de wet dan ga ik me afvragen waarvoor het Evangelie eigenlijk is. Dan ga ik denken dat het Evangelie bedoeld is om mensen blij te maken en geluk te geven. Om mensen een voorspoedig leven te geven. Dat het Evangelie er is om mij een goed gevoel te geven, om me helemaal mezelf te laten zijn. Ja, en wie zou dat niet willen? Maar ondertussen is het een verdraaiing of zelfs een verminking en een omkering van het Evangelie. </w:t>
      </w:r>
    </w:p>
    <w:p w:rsidR="00D75DDD" w:rsidRDefault="00D75DDD" w:rsidP="00D020A7">
      <w:pPr>
        <w:ind w:right="1984"/>
        <w:rPr>
          <w:sz w:val="24"/>
          <w:szCs w:val="24"/>
        </w:rPr>
      </w:pPr>
      <w:r>
        <w:rPr>
          <w:sz w:val="24"/>
          <w:szCs w:val="24"/>
        </w:rPr>
        <w:tab/>
        <w:t xml:space="preserve">Preek de wet. Dat is nodig om te laten zien waar het Evangelie voor is: om me van schuld en vloek te verlossen en om me te leren leven naar Gods wil. Daar is Jezus voor gekomen, gestorven en opgestaan! </w:t>
      </w:r>
    </w:p>
    <w:p w:rsidR="00E522D6" w:rsidRDefault="00D75DDD" w:rsidP="00D020A7">
      <w:pPr>
        <w:ind w:right="1984"/>
        <w:rPr>
          <w:sz w:val="24"/>
          <w:szCs w:val="24"/>
        </w:rPr>
      </w:pPr>
      <w:r>
        <w:rPr>
          <w:sz w:val="24"/>
          <w:szCs w:val="24"/>
        </w:rPr>
        <w:tab/>
        <w:t xml:space="preserve">En als de wet verzaakt wordt of verzacht, dan voel ik me nog steeds veilig in mijn oude huis. Blijf ik zo gehecht aan mijn eigen spulletjes en mijn eigen plekje waar ik altijd al gewoond heb, dat ik er niet weg wil. Ik neem de ongemakken wel op de koop toe, ik dicht hier eens een lek en daar eens een scheur en ik woon er prima naar mijn zin. </w:t>
      </w:r>
      <w:r>
        <w:rPr>
          <w:sz w:val="24"/>
          <w:szCs w:val="24"/>
        </w:rPr>
        <w:lastRenderedPageBreak/>
        <w:t xml:space="preserve">Zonder de wet blijf ik wonen in mijn eigen huis en wil ik niet eens mijn intrek nemen in dat Evangeliehuis. Blijf ik waar ik ben hopend dat het allemaal nog wel mee zal vallen.      </w:t>
      </w:r>
    </w:p>
    <w:p w:rsidR="00906A1A" w:rsidRDefault="00D75DDD" w:rsidP="00D020A7">
      <w:pPr>
        <w:ind w:right="1984"/>
        <w:rPr>
          <w:sz w:val="24"/>
          <w:szCs w:val="24"/>
        </w:rPr>
      </w:pPr>
      <w:r>
        <w:rPr>
          <w:sz w:val="24"/>
          <w:szCs w:val="24"/>
        </w:rPr>
        <w:tab/>
        <w:t>De wet is nodig. Dat breekijzer. Hoeveel? Wanneer ben ik genoeg ontdekt, wanneer vind ik de zonde erg genoeg? Aan de ene kant: nooit. Nooit genoeg. Hoe erg de zonde is, hoe zwaar mijn schuld is, dat kan ik nooit ten volle beseffen, ik blijf er altijd te makkelijk over denken. Als ik zie dat Gods Zoon ervoor de eeuwige straf in moest, kan ik nooit zeggen: nu weet ik wel hoe erg mijn zonden zijn. Dat blijft levenslang leren. Maar wanneer is het echt? Nou, het is echt en in die zin genoeg als ik zoveel van mijn zonde zie dat ik niet meer in mijn huis wil blijven maar mijn intrek wil nemen in het evangeliehuis van de Jezus Christus. Als ik bereid ben om weg te gaan uit mijn huis en te vluchten tot Jezus in het Evangelie. Daar gaat het om in eerste instantie. En de één heeft hardere tikken nodig dan de ander. De één vlucht al weg uit zijn huis als het een beetje lekt, de ander blijft er nog als zowat alles al afgebroken is. Als het maar tot Jezus uitdrijft. Als het maar doet komen tot dat Evangeliehuis.</w:t>
      </w:r>
    </w:p>
    <w:p w:rsidR="00D75DDD" w:rsidRDefault="00D75DDD" w:rsidP="00D020A7">
      <w:pPr>
        <w:ind w:right="1984"/>
        <w:rPr>
          <w:sz w:val="24"/>
          <w:szCs w:val="24"/>
        </w:rPr>
      </w:pPr>
      <w:r>
        <w:rPr>
          <w:sz w:val="24"/>
          <w:szCs w:val="24"/>
        </w:rPr>
        <w:tab/>
        <w:t>En dat blijft ook in het leven van geloof. Als je weer gevallen bent of afgedwaald dan blijft de wet nodig</w:t>
      </w:r>
      <w:r w:rsidR="004462E0">
        <w:rPr>
          <w:sz w:val="24"/>
          <w:szCs w:val="24"/>
        </w:rPr>
        <w:t xml:space="preserve"> om te leren: direct naar Jezus toe. Niet eerst proberen wat op te ruimen en wat dichterbij te komen en wat ongedaan te maken, maar direct tot Jezus teruggaan! En dan komt er ook verlangen om eens eeuwig met de HEERE te zijn. Als de wet verzacht wordt dan word ik een tevreden christen, een zelfgenoegzaam christen die het hier zolang hij gezond mag blijven prima naar zijn zin heeft. Maar de wet is nodig om te doen zuchten en verlangen naar de volmaaktheid.</w:t>
      </w:r>
    </w:p>
    <w:p w:rsidR="008167C7" w:rsidRDefault="004462E0" w:rsidP="00D020A7">
      <w:pPr>
        <w:ind w:right="1984"/>
        <w:rPr>
          <w:sz w:val="24"/>
          <w:szCs w:val="24"/>
        </w:rPr>
      </w:pPr>
      <w:r>
        <w:rPr>
          <w:sz w:val="24"/>
          <w:szCs w:val="24"/>
        </w:rPr>
        <w:tab/>
        <w:t>En het Evangelie! Want zonder Evangelie drijft de wet mij tot wanhoop, tot moedeloosheid. Of zelfs tot boosheid op God Die het ook nooit genoeg vindt en altijd meer eist en altijd weer onzuiverheid ziet. Preek het Evangelie. Dat de wet omwikkeld is met het Evangelie. Dat duidelijk is: God laat de wet preken vanuit Zijn liefde, om te behouden, om je tot Jezus te drijven. Uit Zijn goedheid. En God is gewillig om zondaren aan te nemen. De prediking van de wet kom top uit Zijn zondaarsliefde. Hij wil erdoor bereid maken om te weg te vluchten, om je huis dat op instorten staat te verlaten. Het Evangelie toont: God heeft goede bedoelingen. Ook als Hij ontdekt, als Hij afbreekt, als Hij alles afneemt waar je op dacht te kunnen steunen en waar je dacht in te kunnen wonen. God is gewillig om zalig te maken, daarom doet Hij dat. Laat het Evangelie klinken en al zichtbaar worden in de kinderdoop: God wil je God zijn. God zal zalig</w:t>
      </w:r>
      <w:r w:rsidR="008167C7">
        <w:rPr>
          <w:sz w:val="24"/>
          <w:szCs w:val="24"/>
        </w:rPr>
        <w:t xml:space="preserve"> </w:t>
      </w:r>
      <w:r>
        <w:rPr>
          <w:sz w:val="24"/>
          <w:szCs w:val="24"/>
        </w:rPr>
        <w:t xml:space="preserve">maken. En daarom en vandaaruit komt Hij met Zijn wet. Om jou ook zo ver te krijgen. Dat je vluchten wilt, dat je komen wilt. </w:t>
      </w:r>
    </w:p>
    <w:p w:rsidR="004462E0" w:rsidRDefault="004462E0" w:rsidP="008167C7">
      <w:pPr>
        <w:ind w:right="1984" w:firstLine="708"/>
        <w:rPr>
          <w:sz w:val="24"/>
          <w:szCs w:val="24"/>
        </w:rPr>
      </w:pPr>
      <w:bookmarkStart w:id="0" w:name="_GoBack"/>
      <w:bookmarkEnd w:id="0"/>
      <w:r>
        <w:rPr>
          <w:sz w:val="24"/>
          <w:szCs w:val="24"/>
        </w:rPr>
        <w:lastRenderedPageBreak/>
        <w:t>En: zonder Evangelie denk ik dat ik me toch eerst iets waardig moet maken, eerst wat moet verbeterd hebben. Dat ik eerst veel berouw moet hebben, of eerst de gevolgen moet hebben opgeruimd, of dat ik eerst een goede dag moet hebben gehad of eerst moet laten zien dat ik het ook anders, beter kan. Preek het Evangelie: God geeft alles wat Hij eist. God geeft berouw, en ijver en liefde en verlangen en alles. En het Evangelie zegt: dat is onvoorwaardelijk. Daar hoef je geen enkel treetje voor te nemen. Geen treetje van berouw, geen treetje van je best doen, geen treetje van verbetering. Onvoorwaardelijk is de verzoening die in Jezus Christus is. Dat is het Evangelie.</w:t>
      </w:r>
    </w:p>
    <w:p w:rsidR="004462E0" w:rsidRDefault="004462E0" w:rsidP="00D020A7">
      <w:pPr>
        <w:ind w:right="1984"/>
        <w:rPr>
          <w:sz w:val="24"/>
          <w:szCs w:val="24"/>
        </w:rPr>
      </w:pPr>
      <w:r>
        <w:rPr>
          <w:sz w:val="24"/>
          <w:szCs w:val="24"/>
        </w:rPr>
        <w:tab/>
        <w:t xml:space="preserve">En ook dat is een levenslange leerschool, een levenslange geloofsles. Dat het Evangelie onvoorwaardelijk is. Zonder eisen vooraf, zonder opstapjes in welke zin dan ook. </w:t>
      </w:r>
      <w:r w:rsidR="005C107F">
        <w:rPr>
          <w:sz w:val="24"/>
          <w:szCs w:val="24"/>
        </w:rPr>
        <w:t xml:space="preserve">Evangelie! </w:t>
      </w:r>
      <w:r w:rsidR="002962BF">
        <w:rPr>
          <w:sz w:val="24"/>
          <w:szCs w:val="24"/>
        </w:rPr>
        <w:t>Totdat geloven over mag gaan in aanschouwen!</w:t>
      </w:r>
    </w:p>
    <w:p w:rsidR="005C107F" w:rsidRDefault="005C107F" w:rsidP="00D020A7">
      <w:pPr>
        <w:ind w:right="1984"/>
        <w:rPr>
          <w:sz w:val="24"/>
          <w:szCs w:val="24"/>
        </w:rPr>
      </w:pPr>
      <w:r>
        <w:rPr>
          <w:sz w:val="24"/>
          <w:szCs w:val="24"/>
        </w:rPr>
        <w:t xml:space="preserve">                                                 Amen </w:t>
      </w:r>
    </w:p>
    <w:p w:rsidR="00D75DDD" w:rsidRPr="00D020A7" w:rsidRDefault="00D75DDD" w:rsidP="00D020A7">
      <w:pPr>
        <w:ind w:right="1984"/>
        <w:rPr>
          <w:sz w:val="24"/>
          <w:szCs w:val="24"/>
        </w:rPr>
      </w:pPr>
    </w:p>
    <w:sectPr w:rsidR="00D75DDD" w:rsidRPr="00D02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A7"/>
    <w:rsid w:val="00177F6A"/>
    <w:rsid w:val="00225429"/>
    <w:rsid w:val="00272820"/>
    <w:rsid w:val="002962BF"/>
    <w:rsid w:val="00362BAC"/>
    <w:rsid w:val="00393EAE"/>
    <w:rsid w:val="004234CB"/>
    <w:rsid w:val="004462E0"/>
    <w:rsid w:val="004B2AAD"/>
    <w:rsid w:val="00582931"/>
    <w:rsid w:val="005C107F"/>
    <w:rsid w:val="005F0DA3"/>
    <w:rsid w:val="007907C8"/>
    <w:rsid w:val="008167C7"/>
    <w:rsid w:val="0085192C"/>
    <w:rsid w:val="00906A1A"/>
    <w:rsid w:val="00BA537C"/>
    <w:rsid w:val="00D020A7"/>
    <w:rsid w:val="00D75DDD"/>
    <w:rsid w:val="00E52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1B82"/>
  <w15:chartTrackingRefBased/>
  <w15:docId w15:val="{AE7F1FDD-E89F-46C2-895F-D6F48689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2609</Words>
  <Characters>14352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5</cp:revision>
  <dcterms:created xsi:type="dcterms:W3CDTF">2018-03-19T09:21:00Z</dcterms:created>
  <dcterms:modified xsi:type="dcterms:W3CDTF">2018-07-09T20:42:00Z</dcterms:modified>
</cp:coreProperties>
</file>