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5972" w:rsidRDefault="00607F29" w:rsidP="00607F29">
      <w:pPr>
        <w:ind w:right="1984"/>
        <w:rPr>
          <w:b/>
          <w:sz w:val="24"/>
          <w:szCs w:val="24"/>
        </w:rPr>
      </w:pPr>
      <w:r>
        <w:rPr>
          <w:b/>
          <w:sz w:val="24"/>
          <w:szCs w:val="24"/>
        </w:rPr>
        <w:t xml:space="preserve">                                           Johannes 18:10-11</w:t>
      </w:r>
    </w:p>
    <w:p w:rsidR="00607F29" w:rsidRDefault="0090263B" w:rsidP="00607F29">
      <w:pPr>
        <w:ind w:right="1984"/>
        <w:rPr>
          <w:b/>
          <w:sz w:val="24"/>
          <w:szCs w:val="24"/>
        </w:rPr>
      </w:pPr>
      <w:r>
        <w:rPr>
          <w:b/>
          <w:sz w:val="24"/>
          <w:szCs w:val="24"/>
        </w:rPr>
        <w:t xml:space="preserve">1 zwaard  (Petrus)  2 beker (de Vader)   3 </w:t>
      </w:r>
      <w:r w:rsidR="007E304C">
        <w:rPr>
          <w:b/>
          <w:sz w:val="24"/>
          <w:szCs w:val="24"/>
        </w:rPr>
        <w:t>vrucht</w:t>
      </w:r>
      <w:r>
        <w:rPr>
          <w:b/>
          <w:sz w:val="24"/>
          <w:szCs w:val="24"/>
        </w:rPr>
        <w:t xml:space="preserve">  (ons)   </w:t>
      </w:r>
    </w:p>
    <w:p w:rsidR="00607F29" w:rsidRDefault="00607F29" w:rsidP="00607F29">
      <w:pPr>
        <w:ind w:right="1984"/>
        <w:rPr>
          <w:sz w:val="24"/>
          <w:szCs w:val="24"/>
        </w:rPr>
      </w:pPr>
    </w:p>
    <w:p w:rsidR="00607F29" w:rsidRDefault="00607F29" w:rsidP="00607F29">
      <w:pPr>
        <w:ind w:right="1984"/>
        <w:rPr>
          <w:sz w:val="24"/>
          <w:szCs w:val="24"/>
        </w:rPr>
      </w:pPr>
      <w:r>
        <w:rPr>
          <w:sz w:val="24"/>
          <w:szCs w:val="24"/>
        </w:rPr>
        <w:tab/>
        <w:t>Gemeente,</w:t>
      </w:r>
    </w:p>
    <w:p w:rsidR="00607F29" w:rsidRDefault="00607F29" w:rsidP="00607F29">
      <w:pPr>
        <w:ind w:right="1984"/>
        <w:rPr>
          <w:sz w:val="24"/>
          <w:szCs w:val="24"/>
        </w:rPr>
      </w:pPr>
      <w:r>
        <w:rPr>
          <w:sz w:val="24"/>
          <w:szCs w:val="24"/>
        </w:rPr>
        <w:tab/>
        <w:t xml:space="preserve">Petrus die in zonde valt. Logisch dat je dan het eerst denkt aan zijn verloochening. Drie keer zelfs. Zweren dat hij Jezus niet kent. Zwarte bladzijde in het levensboek van Petrus. Wat deed hij Jezus daar verdriet mee. </w:t>
      </w:r>
    </w:p>
    <w:p w:rsidR="00607F29" w:rsidRDefault="00607F29" w:rsidP="00607F29">
      <w:pPr>
        <w:ind w:right="1984"/>
        <w:rPr>
          <w:sz w:val="24"/>
          <w:szCs w:val="24"/>
        </w:rPr>
      </w:pPr>
      <w:r>
        <w:rPr>
          <w:sz w:val="24"/>
          <w:szCs w:val="24"/>
        </w:rPr>
        <w:tab/>
        <w:t xml:space="preserve">Maar misschien is wat </w:t>
      </w:r>
      <w:r w:rsidR="007E304C">
        <w:rPr>
          <w:sz w:val="24"/>
          <w:szCs w:val="24"/>
        </w:rPr>
        <w:t xml:space="preserve">we </w:t>
      </w:r>
      <w:r>
        <w:rPr>
          <w:sz w:val="24"/>
          <w:szCs w:val="24"/>
        </w:rPr>
        <w:t>vanavond lezen nog wel erger. Nog ergere zonde. Zijn verdediging van Jezus. Zwarter dan zwart is deze bladzijde van zijn levensboek. Wat heeft hij het Jezus moeilijk gemaakt. Jezus, Die zojuist heeft laten merken dat Hij Zich gevangen wil geven. We stonden daar in de voorbereidingspreek bij stil. Hoe Jezus Zich gevangen wil geven. En we Petrus heeft zijn Meester zojuist horen zeggen: ”Indien gij dan mij zoekt, laat dezen heengaan”. Ik ga als goede Herder Mij</w:t>
      </w:r>
      <w:r w:rsidR="007E304C">
        <w:rPr>
          <w:sz w:val="24"/>
          <w:szCs w:val="24"/>
        </w:rPr>
        <w:t>n</w:t>
      </w:r>
      <w:r>
        <w:rPr>
          <w:sz w:val="24"/>
          <w:szCs w:val="24"/>
        </w:rPr>
        <w:t xml:space="preserve"> leven stellen voor Mijn schapen. Niemand van hen mag verloren gaan. En Petrus die het hier wil voorkomen, die hier tegenwerkt en Jezus tegen wil houden. </w:t>
      </w:r>
    </w:p>
    <w:p w:rsidR="007E304C" w:rsidRDefault="007E304C" w:rsidP="00607F29">
      <w:pPr>
        <w:ind w:right="1984"/>
        <w:rPr>
          <w:sz w:val="24"/>
          <w:szCs w:val="24"/>
        </w:rPr>
      </w:pPr>
      <w:r>
        <w:rPr>
          <w:sz w:val="24"/>
          <w:szCs w:val="24"/>
        </w:rPr>
        <w:t>1 het zwaard</w:t>
      </w:r>
    </w:p>
    <w:p w:rsidR="00607F29" w:rsidRDefault="00607F29" w:rsidP="00607F29">
      <w:pPr>
        <w:ind w:right="1984"/>
        <w:rPr>
          <w:sz w:val="24"/>
          <w:szCs w:val="24"/>
        </w:rPr>
      </w:pPr>
      <w:r>
        <w:rPr>
          <w:sz w:val="24"/>
          <w:szCs w:val="24"/>
        </w:rPr>
        <w:tab/>
        <w:t xml:space="preserve">Wat misschien wel het meest schrijnend is, is dat je moet zeggen: Petrus bedoelt het goed. Petrus handelt uit liefde voor de Heere Jezus. Hij wil niet dat Jezus meegenomen, afgevoerd, gemarteld wordt. Hij wil Jezus beschermen, sparen, verdedigen. En daarom slaat hij erop met zijn zwaard. O, hij bedoelt het goed, uit liefde tot Jezus. </w:t>
      </w:r>
    </w:p>
    <w:p w:rsidR="00A57A72" w:rsidRDefault="00607F29" w:rsidP="00607F29">
      <w:pPr>
        <w:ind w:right="1984"/>
        <w:rPr>
          <w:sz w:val="24"/>
          <w:szCs w:val="24"/>
        </w:rPr>
      </w:pPr>
      <w:r>
        <w:rPr>
          <w:sz w:val="24"/>
          <w:szCs w:val="24"/>
        </w:rPr>
        <w:tab/>
        <w:t xml:space="preserve">Dat kan dus: dat </w:t>
      </w:r>
      <w:r w:rsidR="007E304C">
        <w:rPr>
          <w:sz w:val="24"/>
          <w:szCs w:val="24"/>
        </w:rPr>
        <w:t xml:space="preserve">je </w:t>
      </w:r>
      <w:r>
        <w:rPr>
          <w:sz w:val="24"/>
          <w:szCs w:val="24"/>
        </w:rPr>
        <w:t xml:space="preserve">het net gehoord en gezien en geproefd hebt: dat Jezus Zichzelf geven wil. Dat je vanmorgen aan Zijn tafel dat gezien hebt, geproefd hebt. En dat je Hem daarin lief hebt gekregen. </w:t>
      </w:r>
      <w:r w:rsidR="00A57A72">
        <w:rPr>
          <w:sz w:val="24"/>
          <w:szCs w:val="24"/>
        </w:rPr>
        <w:t xml:space="preserve">En dat je had dan goedbedoeld Jezus zo ontzettend moeilijk maakt even later. Vandaag al, of morgen of de komende week of weken. </w:t>
      </w:r>
    </w:p>
    <w:p w:rsidR="00A57A72" w:rsidRDefault="00A57A72" w:rsidP="00607F29">
      <w:pPr>
        <w:ind w:right="1984"/>
        <w:rPr>
          <w:sz w:val="24"/>
          <w:szCs w:val="24"/>
        </w:rPr>
      </w:pPr>
      <w:r>
        <w:rPr>
          <w:sz w:val="24"/>
          <w:szCs w:val="24"/>
        </w:rPr>
        <w:tab/>
        <w:t xml:space="preserve">Hoe kan dat en waardoor komt dat? Dat je het al je goede bedoelingen zo verkeerd kunt doen, zo tegen God in kunt werken? Er spelen op zijn minst </w:t>
      </w:r>
      <w:r w:rsidR="005F6168">
        <w:rPr>
          <w:sz w:val="24"/>
          <w:szCs w:val="24"/>
        </w:rPr>
        <w:t>4</w:t>
      </w:r>
      <w:r>
        <w:rPr>
          <w:sz w:val="24"/>
          <w:szCs w:val="24"/>
        </w:rPr>
        <w:t xml:space="preserve"> dingen mee.</w:t>
      </w:r>
    </w:p>
    <w:p w:rsidR="00607F29" w:rsidRDefault="00A57A72" w:rsidP="00607F29">
      <w:pPr>
        <w:ind w:right="1984"/>
        <w:rPr>
          <w:sz w:val="24"/>
          <w:szCs w:val="24"/>
        </w:rPr>
      </w:pPr>
      <w:r>
        <w:rPr>
          <w:sz w:val="24"/>
          <w:szCs w:val="24"/>
        </w:rPr>
        <w:tab/>
        <w:t xml:space="preserve">Ten eerste omdat Petrus </w:t>
      </w:r>
      <w:proofErr w:type="spellStart"/>
      <w:r>
        <w:rPr>
          <w:sz w:val="24"/>
          <w:szCs w:val="24"/>
        </w:rPr>
        <w:t>profetien</w:t>
      </w:r>
      <w:proofErr w:type="spellEnd"/>
      <w:r>
        <w:rPr>
          <w:sz w:val="24"/>
          <w:szCs w:val="24"/>
        </w:rPr>
        <w:t xml:space="preserve"> en woorden van de Schrift en van Jezus Zelf niet heeft bewaard. Vaak genoeg staat in het Oude Testament en had Jezus gezegd dat Hij moest lijden en sterven. Maar als je vergeet wat God in Zijn Woord zegt, als je dat niet bewaart, dan kun je iets goed bedoelen en er juist ontzettend verkeerd mee handelen.</w:t>
      </w:r>
      <w:r w:rsidR="00607F29">
        <w:rPr>
          <w:sz w:val="24"/>
          <w:szCs w:val="24"/>
        </w:rPr>
        <w:t xml:space="preserve"> </w:t>
      </w:r>
      <w:r>
        <w:rPr>
          <w:sz w:val="24"/>
          <w:szCs w:val="24"/>
        </w:rPr>
        <w:t>Dat</w:t>
      </w:r>
      <w:r w:rsidR="00ED5DC4">
        <w:rPr>
          <w:sz w:val="24"/>
          <w:szCs w:val="24"/>
        </w:rPr>
        <w:t xml:space="preserve"> </w:t>
      </w:r>
      <w:r>
        <w:rPr>
          <w:sz w:val="24"/>
          <w:szCs w:val="24"/>
        </w:rPr>
        <w:t>kan blijkbaar.</w:t>
      </w:r>
    </w:p>
    <w:p w:rsidR="00A57A72" w:rsidRDefault="00A57A72" w:rsidP="00607F29">
      <w:pPr>
        <w:ind w:right="1984"/>
        <w:rPr>
          <w:sz w:val="24"/>
          <w:szCs w:val="24"/>
        </w:rPr>
      </w:pPr>
      <w:r>
        <w:rPr>
          <w:sz w:val="24"/>
          <w:szCs w:val="24"/>
        </w:rPr>
        <w:lastRenderedPageBreak/>
        <w:tab/>
        <w:t>Ten tweede had Petrus blijkbaar niet goed geluisterd naar die eerdere waarschuwing. Eens had Jezus aangekondigd dat Hij moest lijden en sterven. En had Petrus gezegd: dat verhoede God dat zal geenszins geschieden. En Jezus had hem toegevoegd, gereageerd: ga weg achter mij satan. Maar dat was hij blijkbaar weer vergeten. Vergeten waarvoor je gewaarschuwd bent een keer. En het toch nog een keer doen. Precies hetzelfde al eerst, daarover op je plaats gezet door Jezus, en toch in dezelfde zonde vallen. Dat kan blijkbaar.</w:t>
      </w:r>
    </w:p>
    <w:p w:rsidR="00A57A72" w:rsidRDefault="00A57A72" w:rsidP="00607F29">
      <w:pPr>
        <w:ind w:right="1984"/>
        <w:rPr>
          <w:sz w:val="24"/>
          <w:szCs w:val="24"/>
        </w:rPr>
      </w:pPr>
      <w:r>
        <w:rPr>
          <w:sz w:val="24"/>
          <w:szCs w:val="24"/>
        </w:rPr>
        <w:tab/>
        <w:t xml:space="preserve">Ten derde komt het omdat Petrus niet doorheeft hoe erg zijn zonden zijn. Dat voor zonden nodig is dat er straf wordt gedragen. Dat zonden verzoend moeten worden, straf gedragen moet worden. Dat iemand ervoor betalen moet. Dat excuus niet genoeg is, dat spijt hebben niet betaald, dat er een offer nodig is. Petrus vergeet dat helemaal. Dat kan blijkbaar, dat je je zonde veel te licht op gaat nemen. </w:t>
      </w:r>
      <w:r w:rsidR="005F6168">
        <w:rPr>
          <w:sz w:val="24"/>
          <w:szCs w:val="24"/>
        </w:rPr>
        <w:t xml:space="preserve">Veel te oppervlakkig. </w:t>
      </w:r>
      <w:r>
        <w:rPr>
          <w:sz w:val="24"/>
          <w:szCs w:val="24"/>
        </w:rPr>
        <w:t xml:space="preserve">Dat </w:t>
      </w:r>
      <w:r w:rsidR="005F6168">
        <w:rPr>
          <w:sz w:val="24"/>
          <w:szCs w:val="24"/>
        </w:rPr>
        <w:t xml:space="preserve">je denkt dat </w:t>
      </w:r>
      <w:r>
        <w:rPr>
          <w:sz w:val="24"/>
          <w:szCs w:val="24"/>
        </w:rPr>
        <w:t xml:space="preserve">spijt betuigen wel voldoende is. Dat Jezus offer uit je gezichtsveld verdwijnt. </w:t>
      </w:r>
      <w:r w:rsidR="005F6168">
        <w:rPr>
          <w:sz w:val="24"/>
          <w:szCs w:val="24"/>
        </w:rPr>
        <w:t xml:space="preserve"> Dat een</w:t>
      </w:r>
      <w:r>
        <w:rPr>
          <w:sz w:val="24"/>
          <w:szCs w:val="24"/>
        </w:rPr>
        <w:t xml:space="preserve"> Borg Die Zichzelf geeft en Die de schuld verzoent</w:t>
      </w:r>
      <w:r w:rsidR="005F6168">
        <w:rPr>
          <w:sz w:val="24"/>
          <w:szCs w:val="24"/>
        </w:rPr>
        <w:t xml:space="preserve"> uit je gedachten gaat. Dat kan blijkbaar. Je leeft van lieverlee aan een Borg voorbij. Dat kan blijkbaar.</w:t>
      </w:r>
    </w:p>
    <w:p w:rsidR="005F6168" w:rsidRDefault="005F6168" w:rsidP="00607F29">
      <w:pPr>
        <w:ind w:right="1984"/>
        <w:rPr>
          <w:sz w:val="24"/>
          <w:szCs w:val="24"/>
        </w:rPr>
      </w:pPr>
      <w:r>
        <w:rPr>
          <w:sz w:val="24"/>
          <w:szCs w:val="24"/>
        </w:rPr>
        <w:tab/>
        <w:t>Ten vierde zal het ook wel gekomen zijn omdat Petrus er niet aan wil dat hij zo zwak zou zijn. Jezus wil hem zomaar laten weggaan omdat hij anders zijn geloof kwijt zal raken. Nou, zo denigrerend hoeft Petrus  helemaal niet behandeld te worden. Hij zal heus zijn geloof niet opgeven, hij kan best wel wat aan. Zelfoverschatting. Niet willen inzien dat je ergens nog niet aan toe bent, nog te weinig sterk voor bent in het geloof, dat een verzoeking nog te zwaar voor je is. Ja, dan kun je dingen gaan willen en gaan doen, die je alleen maar verder van God brengen. Dat kan blijkbaar.</w:t>
      </w:r>
    </w:p>
    <w:p w:rsidR="00D55217" w:rsidRDefault="005F6168" w:rsidP="00607F29">
      <w:pPr>
        <w:ind w:right="1984"/>
        <w:rPr>
          <w:sz w:val="24"/>
          <w:szCs w:val="24"/>
        </w:rPr>
      </w:pPr>
      <w:r>
        <w:rPr>
          <w:sz w:val="24"/>
          <w:szCs w:val="24"/>
        </w:rPr>
        <w:tab/>
        <w:t xml:space="preserve">En dat vlak nadat je Jezus Zijn gewilligheid hebt zien ten toon spreiden. Hem hebt horen zeggen dat Hij Zich gevangen wil laten nemen. Nadat je gezien en geproefd hebt bij brood en beker Wie Hij is. Dat mag ons wel heel afhankelijk maken voor de komende tijd. Wij zijn en blijven ook als </w:t>
      </w:r>
      <w:proofErr w:type="spellStart"/>
      <w:r>
        <w:rPr>
          <w:sz w:val="24"/>
          <w:szCs w:val="24"/>
        </w:rPr>
        <w:t>avondmaalganger</w:t>
      </w:r>
      <w:proofErr w:type="spellEnd"/>
      <w:r>
        <w:rPr>
          <w:sz w:val="24"/>
          <w:szCs w:val="24"/>
        </w:rPr>
        <w:t xml:space="preserve"> mensen die met alle liefde tot God en goede bedoelingen de Schrift kunnen vergeten, weer in dezelfde zonde kunnen vallen, de ernst van de zonde uit het oog verliezen</w:t>
      </w:r>
      <w:r>
        <w:rPr>
          <w:sz w:val="24"/>
          <w:szCs w:val="24"/>
        </w:rPr>
        <w:tab/>
        <w:t xml:space="preserve">en onszelf kunnen overschatten. Het mag ons wel leren bidden vandaag: Heere, houd U me vast, bewaar me voor mezelf. Want ik ben tot van alles in nog wat in staat. Door die vier dingen we noemden was Petrus in  staat om Jezus tegen te werken en de verzoening in gevaar te brengen, ik ben in staat om Uw Koninkrijk af te breken, in zonde te vallen van overspel of </w:t>
      </w:r>
      <w:r w:rsidR="00D55217">
        <w:rPr>
          <w:sz w:val="24"/>
          <w:szCs w:val="24"/>
        </w:rPr>
        <w:t xml:space="preserve">moord, weer te doen waarvoor U me eens zo hebt gewaarschuwd, of helemaal los te weken van Uw offer. </w:t>
      </w:r>
      <w:proofErr w:type="spellStart"/>
      <w:r w:rsidR="00D55217">
        <w:rPr>
          <w:sz w:val="24"/>
          <w:szCs w:val="24"/>
        </w:rPr>
        <w:t>Heere</w:t>
      </w:r>
      <w:proofErr w:type="spellEnd"/>
      <w:r w:rsidR="00D55217">
        <w:rPr>
          <w:sz w:val="24"/>
          <w:szCs w:val="24"/>
        </w:rPr>
        <w:t>, bewaar</w:t>
      </w:r>
      <w:r w:rsidR="00ED5DC4">
        <w:rPr>
          <w:sz w:val="24"/>
          <w:szCs w:val="24"/>
        </w:rPr>
        <w:t xml:space="preserve"> </w:t>
      </w:r>
      <w:r w:rsidR="00D55217">
        <w:rPr>
          <w:sz w:val="24"/>
          <w:szCs w:val="24"/>
        </w:rPr>
        <w:lastRenderedPageBreak/>
        <w:t xml:space="preserve">me, houd me vast. Want o, waar ik niet toe komen kan, waar ik niet toe in staat ben als U mij even aan mezelf overlaat. </w:t>
      </w:r>
    </w:p>
    <w:p w:rsidR="005F6168" w:rsidRDefault="00D55217" w:rsidP="00607F29">
      <w:pPr>
        <w:ind w:right="1984"/>
        <w:rPr>
          <w:sz w:val="24"/>
          <w:szCs w:val="24"/>
        </w:rPr>
      </w:pPr>
      <w:r>
        <w:rPr>
          <w:sz w:val="24"/>
          <w:szCs w:val="24"/>
        </w:rPr>
        <w:tab/>
      </w:r>
      <w:proofErr w:type="spellStart"/>
      <w:r>
        <w:rPr>
          <w:sz w:val="24"/>
          <w:szCs w:val="24"/>
        </w:rPr>
        <w:t>Avondmaalganger</w:t>
      </w:r>
      <w:proofErr w:type="spellEnd"/>
      <w:r>
        <w:rPr>
          <w:sz w:val="24"/>
          <w:szCs w:val="24"/>
        </w:rPr>
        <w:t xml:space="preserve">, ken u niet te groot voor deze vermaning. Schat je niet te hoog in voor dit gevaar. Maar begin elke dag met gebed om bewaring voor zonden en goedbedoelde tegenwerken van God. Laat Petrus’ voorbeeld ons brengen tot afhankelijkheid. Of denken we ook nu: nou, nu zo’n vaart loopt het heus niet, zo klein hoeven ze niet van mij en mijn geloof te denken. Ik kan heus wel wat zelf, ik hoef niet overal bij geholpen te worden door genade. Ja, daardoor was het Petrus nou juist misgegaan. Overmoed. Wie meent te staan zie toe dat hij niet </w:t>
      </w:r>
      <w:proofErr w:type="spellStart"/>
      <w:r>
        <w:rPr>
          <w:sz w:val="24"/>
          <w:szCs w:val="24"/>
        </w:rPr>
        <w:t>valle</w:t>
      </w:r>
      <w:proofErr w:type="spellEnd"/>
      <w:r>
        <w:rPr>
          <w:sz w:val="24"/>
          <w:szCs w:val="24"/>
        </w:rPr>
        <w:t>. Met alle gevolgen van dien.</w:t>
      </w:r>
    </w:p>
    <w:p w:rsidR="007E304C" w:rsidRDefault="007E304C" w:rsidP="00607F29">
      <w:pPr>
        <w:ind w:right="1984"/>
        <w:rPr>
          <w:sz w:val="24"/>
          <w:szCs w:val="24"/>
        </w:rPr>
      </w:pPr>
      <w:r>
        <w:rPr>
          <w:sz w:val="24"/>
          <w:szCs w:val="24"/>
        </w:rPr>
        <w:t>2 de beker</w:t>
      </w:r>
    </w:p>
    <w:p w:rsidR="00D55217" w:rsidRDefault="00D55217" w:rsidP="00607F29">
      <w:pPr>
        <w:ind w:right="1984"/>
        <w:rPr>
          <w:sz w:val="24"/>
          <w:szCs w:val="24"/>
        </w:rPr>
      </w:pPr>
      <w:r>
        <w:rPr>
          <w:sz w:val="24"/>
          <w:szCs w:val="24"/>
        </w:rPr>
        <w:tab/>
        <w:t xml:space="preserve">Want ja, die had het wel wat Petrus deed. Dat zwaard, hij had er misschien net vannacht het Pascha mee geslacht, hij wil nu voorkomen dat het Pascha wordt geslacht. En hij brengt Jezus in enorme verzoeking. Wat dat zwaard van Petrus biedt Jezus vrijheid aan. Ontkoming aan de vreselijke weg van lijden steren, kruis en vloek. </w:t>
      </w:r>
    </w:p>
    <w:p w:rsidR="00D55217" w:rsidRDefault="00D55217" w:rsidP="00607F29">
      <w:pPr>
        <w:ind w:right="1984"/>
        <w:rPr>
          <w:sz w:val="24"/>
          <w:szCs w:val="24"/>
        </w:rPr>
      </w:pPr>
      <w:r>
        <w:rPr>
          <w:sz w:val="24"/>
          <w:szCs w:val="24"/>
        </w:rPr>
        <w:t xml:space="preserve">              Misschien wel de ergste verzoeking van allemaal. Erg en verraderlijk omdat deze verzoeking komt van de kant waarvan je het niet zou verwachten. Van je vijanden kun je het verwachten, maar van de kant van je vrienden verwacht je dat niet. Dat ineens van die kant verzoeking komt. Dat je één van je vrienden moet tegenhouden en terechtwijzen. En omdat het juist op dit moment komt. Het lijkt dat Jezus de strijd gestreden heeft en gewonnen heeft. Jezus heeft gestreden in </w:t>
      </w:r>
      <w:proofErr w:type="spellStart"/>
      <w:r>
        <w:rPr>
          <w:sz w:val="24"/>
          <w:szCs w:val="24"/>
        </w:rPr>
        <w:t>Gethsemané</w:t>
      </w:r>
      <w:proofErr w:type="spellEnd"/>
      <w:r>
        <w:rPr>
          <w:sz w:val="24"/>
          <w:szCs w:val="24"/>
        </w:rPr>
        <w:t xml:space="preserve">. Jezus heeft Zijn vlees en bloed overwonnen en laat Zich gevangen nemen en dan komt net die aanval van de kant dat je het niet verwacht. Je zou er zo aan toegeven in dat onbewaakt moment. </w:t>
      </w:r>
    </w:p>
    <w:p w:rsidR="00905A9F" w:rsidRDefault="00121649" w:rsidP="00607F29">
      <w:pPr>
        <w:ind w:right="1984"/>
        <w:rPr>
          <w:sz w:val="24"/>
          <w:szCs w:val="24"/>
        </w:rPr>
      </w:pPr>
      <w:r>
        <w:rPr>
          <w:sz w:val="24"/>
          <w:szCs w:val="24"/>
        </w:rPr>
        <w:tab/>
        <w:t xml:space="preserve">Toegeven om het zwaard van Petrus te nemen in plaats van de beker van de Vader. Het zwaard van Petrus dat Hem zo doen ontkomen aan het lijden. De beker van de Vader, wat is dat dan? Nou, denk eerst een hieraan. </w:t>
      </w:r>
      <w:r w:rsidR="00905A9F">
        <w:rPr>
          <w:sz w:val="24"/>
          <w:szCs w:val="24"/>
        </w:rPr>
        <w:t xml:space="preserve">Een gezin komt aan tafel want het is tijd om koffie te drinken. En de bekers staan al op tafel. Moeder heeft al ingeschonken. Ze weet wat ze allemaal lekker vinden, of ze houdt er rekening mee wat gezond is en ze heeft al ingeschonken. En ze schuift de bekers naar elk kind toe, jij die, jij die, jij dit jij dat. Dit opdrinken. Zo is het toebedacht , zo is het voor je ingeschonken. </w:t>
      </w:r>
    </w:p>
    <w:p w:rsidR="00905A9F" w:rsidRDefault="00905A9F" w:rsidP="00607F29">
      <w:pPr>
        <w:ind w:right="1984"/>
        <w:rPr>
          <w:sz w:val="24"/>
          <w:szCs w:val="24"/>
        </w:rPr>
      </w:pPr>
      <w:r>
        <w:rPr>
          <w:sz w:val="24"/>
          <w:szCs w:val="24"/>
        </w:rPr>
        <w:tab/>
        <w:t xml:space="preserve">Hier in </w:t>
      </w:r>
      <w:proofErr w:type="spellStart"/>
      <w:r>
        <w:rPr>
          <w:sz w:val="24"/>
          <w:szCs w:val="24"/>
        </w:rPr>
        <w:t>Gethsemané</w:t>
      </w:r>
      <w:proofErr w:type="spellEnd"/>
      <w:r>
        <w:rPr>
          <w:sz w:val="24"/>
          <w:szCs w:val="24"/>
        </w:rPr>
        <w:t xml:space="preserve"> heeft de Vader een beker voor de Zoon toebedacht en </w:t>
      </w:r>
      <w:proofErr w:type="spellStart"/>
      <w:r>
        <w:rPr>
          <w:sz w:val="24"/>
          <w:szCs w:val="24"/>
        </w:rPr>
        <w:t>toegeschikt</w:t>
      </w:r>
      <w:proofErr w:type="spellEnd"/>
      <w:r>
        <w:rPr>
          <w:sz w:val="24"/>
          <w:szCs w:val="24"/>
        </w:rPr>
        <w:t xml:space="preserve">. Hier, neem hem en drink Hem leeg. En wat zit er in die beker? In die beker zit de gramschap van Gods toorn. In het Oude Testament word er al over die beker geschreven. De beker van de </w:t>
      </w:r>
      <w:r>
        <w:rPr>
          <w:sz w:val="24"/>
          <w:szCs w:val="24"/>
        </w:rPr>
        <w:lastRenderedPageBreak/>
        <w:t xml:space="preserve">wijn van Gods toorn over de heidenvolkeren. Over alle hoogmoedigen en goddelozen. In Openbaringen 14 gaat het er ook over: de beker van de wijn van de gramschap van Gods toorn. En toen we onszelf beproefden vorige week toen kwam het bij ons binnen: die beker komt mij toe. Terecht als God die mij </w:t>
      </w:r>
      <w:proofErr w:type="spellStart"/>
      <w:r>
        <w:rPr>
          <w:sz w:val="24"/>
          <w:szCs w:val="24"/>
        </w:rPr>
        <w:t>toeschikt</w:t>
      </w:r>
      <w:proofErr w:type="spellEnd"/>
      <w:r>
        <w:rPr>
          <w:sz w:val="24"/>
          <w:szCs w:val="24"/>
        </w:rPr>
        <w:t xml:space="preserve"> en toebedeeld. En in de prediking gaat die beker langs. </w:t>
      </w:r>
      <w:r w:rsidR="0079284D">
        <w:rPr>
          <w:sz w:val="24"/>
          <w:szCs w:val="24"/>
        </w:rPr>
        <w:t xml:space="preserve">Geeft God die mij. </w:t>
      </w:r>
      <w:r>
        <w:rPr>
          <w:sz w:val="24"/>
          <w:szCs w:val="24"/>
        </w:rPr>
        <w:t xml:space="preserve">Kijk er eens in, ruik er eens aan: de beker van Gods toorn, van de eeuwige straf. Wie er niet in kijkt, wie hem wegslaat zal nooit het wonder van vergeving ervaren, zal nooit het offer nodig krijgen, zal Jezus lijden wegslaan, zoals Petrus hier doet. In de zelfbeproeving kijk je erin en ruik je eraan: last van onze zonden den toorn Gods, door mij verdiend. Maar wat zegt Jezus? De beker die de Vader Mij gegeven heeft. Wat? Geeft God die beker niet aan mij, maar aan Zijn Zoon? Aan Zijn rechtvaardige, onschuldige Kind? Ja! Hier! </w:t>
      </w:r>
    </w:p>
    <w:p w:rsidR="00121649" w:rsidRDefault="00905A9F" w:rsidP="00607F29">
      <w:pPr>
        <w:ind w:right="1984"/>
        <w:rPr>
          <w:sz w:val="24"/>
          <w:szCs w:val="24"/>
        </w:rPr>
      </w:pPr>
      <w:r>
        <w:rPr>
          <w:sz w:val="24"/>
          <w:szCs w:val="24"/>
        </w:rPr>
        <w:tab/>
        <w:t xml:space="preserve">En tegelijk reikt Petrus Hem het zwaard aan. Het zwaard om straf te ontgaan, de beker om de straf te nemen. Je zou maar een beker met bitter drinken aan je lippen nemen en dan schuift iemand anders gauw een beker met heerlijk friszoet drinken ervoor. Voor je het weet neem je een slok van dat heerlijke friszoete in plaats van dat bittere. En weg zou onze zaligheid zijn. En verloren en verdoemd heel de mensheid. Wat een verzoeking van Petrus. Om Jezus even te laten drinken van bevrijding en die lijdensbeker even weg te duwen. Maar Jezus is beslist en zeker! Niet dat zwaard van Petrus, maar de beker van Mijn Vader. </w:t>
      </w:r>
      <w:r w:rsidR="00C66F16">
        <w:rPr>
          <w:sz w:val="24"/>
          <w:szCs w:val="24"/>
        </w:rPr>
        <w:t>Die zal ik drinken, helemaal.</w:t>
      </w:r>
      <w:r>
        <w:rPr>
          <w:sz w:val="24"/>
          <w:szCs w:val="24"/>
        </w:rPr>
        <w:t xml:space="preserve"> </w:t>
      </w:r>
      <w:r w:rsidR="00C66F16">
        <w:rPr>
          <w:sz w:val="24"/>
          <w:szCs w:val="24"/>
        </w:rPr>
        <w:t xml:space="preserve">Tot op de bodem toe. De bodem van de hel van godverlaten- </w:t>
      </w:r>
      <w:proofErr w:type="spellStart"/>
      <w:r w:rsidR="00C66F16">
        <w:rPr>
          <w:sz w:val="24"/>
          <w:szCs w:val="24"/>
        </w:rPr>
        <w:t>heid</w:t>
      </w:r>
      <w:proofErr w:type="spellEnd"/>
      <w:r w:rsidR="00C66F16">
        <w:rPr>
          <w:sz w:val="24"/>
          <w:szCs w:val="24"/>
        </w:rPr>
        <w:t>.</w:t>
      </w:r>
      <w:r>
        <w:rPr>
          <w:sz w:val="24"/>
          <w:szCs w:val="24"/>
        </w:rPr>
        <w:t xml:space="preserve"> </w:t>
      </w:r>
      <w:r w:rsidR="00C66F16">
        <w:rPr>
          <w:sz w:val="24"/>
          <w:szCs w:val="24"/>
        </w:rPr>
        <w:t xml:space="preserve">Jezus neemt de beker, niet het zwaard. </w:t>
      </w:r>
    </w:p>
    <w:p w:rsidR="00C66F16" w:rsidRDefault="00C66F16" w:rsidP="00607F29">
      <w:pPr>
        <w:ind w:right="1984"/>
        <w:rPr>
          <w:sz w:val="24"/>
          <w:szCs w:val="24"/>
        </w:rPr>
      </w:pPr>
      <w:r>
        <w:rPr>
          <w:sz w:val="24"/>
          <w:szCs w:val="24"/>
        </w:rPr>
        <w:tab/>
        <w:t xml:space="preserve">En daarom was er vanmorgen die andere beker: de beker der dankzegging. De beker van heil. De beker vol van Gods </w:t>
      </w:r>
      <w:proofErr w:type="spellStart"/>
      <w:r>
        <w:rPr>
          <w:sz w:val="24"/>
          <w:szCs w:val="24"/>
        </w:rPr>
        <w:t>toegeschikte</w:t>
      </w:r>
      <w:proofErr w:type="spellEnd"/>
      <w:r>
        <w:rPr>
          <w:sz w:val="24"/>
          <w:szCs w:val="24"/>
        </w:rPr>
        <w:t xml:space="preserve"> deel: vergeving, eeuwig leven, kindschap van de Vader, verzegeling en onderpand van de Heilige Geest. Drinkt allen daaruit. En mijn beker is overvloeiende! Wat daar aan liefde en heil in zit! Zo en daarom ging de beker rond vanmorgen. De beker van Gods heil, van dankzegging. O Heere Jezus wat een wonder. Wat een genade, dat U voor mij die beker nam en niet het zwaard koos. De beker die ik verdiende nam U, en U geeft mij de beker des </w:t>
      </w:r>
      <w:proofErr w:type="spellStart"/>
      <w:r>
        <w:rPr>
          <w:sz w:val="24"/>
          <w:szCs w:val="24"/>
        </w:rPr>
        <w:t>heils</w:t>
      </w:r>
      <w:proofErr w:type="spellEnd"/>
      <w:r>
        <w:rPr>
          <w:sz w:val="24"/>
          <w:szCs w:val="24"/>
        </w:rPr>
        <w:t>.</w:t>
      </w:r>
    </w:p>
    <w:p w:rsidR="00C66F16" w:rsidRDefault="00C66F16" w:rsidP="00607F29">
      <w:pPr>
        <w:ind w:right="1984"/>
        <w:rPr>
          <w:sz w:val="24"/>
          <w:szCs w:val="24"/>
        </w:rPr>
      </w:pPr>
      <w:r>
        <w:rPr>
          <w:sz w:val="24"/>
          <w:szCs w:val="24"/>
        </w:rPr>
        <w:tab/>
        <w:t>En het grootste en mooiste: waarom heeft Jezus mij die beker gegeven en die lijdensbeker voor mij gedronken? Waarom heeft Jezus dat voor Petrus gedaan? Omdat Petrus erom had gevraagd? Omdat Petrus er behoefte aan had en had gesmeekt? Nee, nee, nee. Jezus heeft dat voor Petrus gedaan tegen hun wil en wens in. Puur omdat Hij Petrus wilde verlossen en verzoenen. O wat een wonder. Niet omdat ik, maar omdat Hij. Dat het voor zulken kan. Voor u en jou kan. En dat Hij je</w:t>
      </w:r>
      <w:r w:rsidR="00ED5DC4">
        <w:rPr>
          <w:sz w:val="24"/>
          <w:szCs w:val="24"/>
        </w:rPr>
        <w:t xml:space="preserve"> </w:t>
      </w:r>
      <w:r>
        <w:rPr>
          <w:sz w:val="24"/>
          <w:szCs w:val="24"/>
        </w:rPr>
        <w:lastRenderedPageBreak/>
        <w:t xml:space="preserve">erachter brengt en erbij brengt dat je het nodig hebt, dat je niet zonder kunt, dat al lang voor jij erom verlegen raakt Hij het heeft gedaan. </w:t>
      </w:r>
    </w:p>
    <w:p w:rsidR="00C66F16" w:rsidRDefault="00C66F16" w:rsidP="00607F29">
      <w:pPr>
        <w:ind w:right="1984"/>
        <w:rPr>
          <w:sz w:val="24"/>
          <w:szCs w:val="24"/>
        </w:rPr>
      </w:pPr>
      <w:r>
        <w:rPr>
          <w:sz w:val="24"/>
          <w:szCs w:val="24"/>
        </w:rPr>
        <w:tab/>
        <w:t xml:space="preserve">Weet u daarvan? Dat allergrootste wonder. Want dat is het? Dat is ook wel nodig. Want je kunt die beker wel wegduwen, van Gods toorn en ook van heil, maar eens komt hij terug. En dan moet jezelf de beker drinken van Gods toorn. Niet gewild dat Jezus hem van je zou overnemen. En daarom blijf je er zelf mee zitten. Eeuwig. </w:t>
      </w:r>
    </w:p>
    <w:p w:rsidR="007E304C" w:rsidRDefault="007E304C" w:rsidP="00607F29">
      <w:pPr>
        <w:ind w:right="1984"/>
        <w:rPr>
          <w:sz w:val="24"/>
          <w:szCs w:val="24"/>
        </w:rPr>
      </w:pPr>
      <w:r>
        <w:rPr>
          <w:sz w:val="24"/>
          <w:szCs w:val="24"/>
        </w:rPr>
        <w:t>3 de vrucht</w:t>
      </w:r>
    </w:p>
    <w:p w:rsidR="0079284D" w:rsidRDefault="0079284D" w:rsidP="00607F29">
      <w:pPr>
        <w:ind w:right="1984"/>
        <w:rPr>
          <w:sz w:val="24"/>
          <w:szCs w:val="24"/>
        </w:rPr>
      </w:pPr>
      <w:r>
        <w:rPr>
          <w:sz w:val="24"/>
          <w:szCs w:val="24"/>
        </w:rPr>
        <w:tab/>
        <w:t xml:space="preserve">Heeft Petrus iets geleerd? Heeft Petrus iets geleerd van dit gebeuren. Dat toch wel een enorme indruk gemaakt zal hebben. Het is niet niks, zo door Jezus, opnieuw terechtgewezen te worden. Zo te merken dat je, alweer, de plank zo misslaat en zo tegenwerkt en dwarsboomt en alles op het spel zet. </w:t>
      </w:r>
    </w:p>
    <w:p w:rsidR="0056231F" w:rsidRDefault="00CD5227" w:rsidP="00607F29">
      <w:pPr>
        <w:ind w:right="1984"/>
        <w:rPr>
          <w:sz w:val="24"/>
          <w:szCs w:val="24"/>
        </w:rPr>
      </w:pPr>
      <w:r>
        <w:rPr>
          <w:sz w:val="24"/>
          <w:szCs w:val="24"/>
        </w:rPr>
        <w:tab/>
        <w:t xml:space="preserve">Ja, toch wel, dat kunnen we wel afleiden uit hoe het later met Petrus is gegaan. </w:t>
      </w:r>
      <w:r w:rsidR="0056231F">
        <w:rPr>
          <w:sz w:val="24"/>
          <w:szCs w:val="24"/>
        </w:rPr>
        <w:t xml:space="preserve">Want ook voor Petrus had de Vader een beker. Petrus over wie we lezen in Handelingen, in de gevangenis. Petrus die gestorven is aan een kruis zoals Jezus in Johannes 21 heeft voorzegd: een ander zal u gorden en uw handen uitstrekken. Volg Mij. Dat was de beker die Petrus was toebedacht. En we mogen geloven dat Petrus hem heeft gedronken, bereid en gewillig om de weg te gaan die de Vader hem beschikt had. </w:t>
      </w:r>
      <w:r w:rsidR="0056231F">
        <w:rPr>
          <w:sz w:val="24"/>
          <w:szCs w:val="24"/>
        </w:rPr>
        <w:tab/>
      </w:r>
    </w:p>
    <w:p w:rsidR="0056231F" w:rsidRDefault="0056231F" w:rsidP="00607F29">
      <w:pPr>
        <w:ind w:right="1984"/>
        <w:rPr>
          <w:sz w:val="24"/>
          <w:szCs w:val="24"/>
        </w:rPr>
      </w:pPr>
      <w:r>
        <w:rPr>
          <w:sz w:val="24"/>
          <w:szCs w:val="24"/>
        </w:rPr>
        <w:tab/>
        <w:t xml:space="preserve">En dat is vrucht van het heil. Vrucht van het Heilig Avondmaal. Dat we leren de beker te aanvaarden die de Vader ons </w:t>
      </w:r>
      <w:proofErr w:type="spellStart"/>
      <w:r>
        <w:rPr>
          <w:sz w:val="24"/>
          <w:szCs w:val="24"/>
        </w:rPr>
        <w:t>toeschikt</w:t>
      </w:r>
      <w:proofErr w:type="spellEnd"/>
      <w:r>
        <w:rPr>
          <w:sz w:val="24"/>
          <w:szCs w:val="24"/>
        </w:rPr>
        <w:t xml:space="preserve">. Zoals moeder elk kind een beker toeschuift, ingeschonken en wel. En nou houdt moeder wel eens rekening met wat je lekker vindt of wat gezond is. Nou, de Vader in de hemel ook. Hij houdt rekening met wat we fijn vinden, ook dat, maar ook wat gezond voor ons, geestelijk gezond. En vooral wat tot Zijn eer dient. Wat in Zijn wijsheid en beschikking Zijn deel is ons </w:t>
      </w:r>
      <w:proofErr w:type="spellStart"/>
      <w:r>
        <w:rPr>
          <w:sz w:val="24"/>
          <w:szCs w:val="24"/>
        </w:rPr>
        <w:t>toegeschikt</w:t>
      </w:r>
      <w:proofErr w:type="spellEnd"/>
      <w:r>
        <w:rPr>
          <w:sz w:val="24"/>
          <w:szCs w:val="24"/>
        </w:rPr>
        <w:t xml:space="preserve">. En soms voel je aankomen: dat is ziekte, dat is lijden, dat is moeite en dat is zorg. Wat een genade als je dan mag zeggen: de beker die de Vader mij geeft, zal ik die niet drinken? O ja, je mag bidden en zeggen hoeveel pijn het doet, hoe bang je ervoor bent, hoe je ertegenop ziet en vragen: indien het mogelijk is laat deze beker van mij voorbijgaan. Maar: Uw wil geschiede. En soms voel je het aankomen: het lijden blijft, de zorg, de pijn, jong al of ouder. Iets wat zwaar valt en niet weg en over gaat. </w:t>
      </w:r>
    </w:p>
    <w:p w:rsidR="00F3145D" w:rsidRDefault="0056231F" w:rsidP="00607F29">
      <w:pPr>
        <w:ind w:right="1984"/>
        <w:rPr>
          <w:sz w:val="24"/>
          <w:szCs w:val="24"/>
        </w:rPr>
      </w:pPr>
      <w:r>
        <w:rPr>
          <w:sz w:val="24"/>
          <w:szCs w:val="24"/>
        </w:rPr>
        <w:tab/>
        <w:t xml:space="preserve">Om dan die beker niet weg te slaan, niet opstandig te worden, niet met een zwaard van je af te willen houden, weg te willen slaan, maar te zeggen: de beker die de Vader mij gegeven heeft zal ik die niet drinken? Dat schenkt Christus. Dat heeft Hij verzegeld aan Zijn tafel. Ik zal u voeden en sterken. Ik zal u voeden tot </w:t>
      </w:r>
      <w:proofErr w:type="spellStart"/>
      <w:r>
        <w:rPr>
          <w:sz w:val="24"/>
          <w:szCs w:val="24"/>
        </w:rPr>
        <w:t>eenswillendheid</w:t>
      </w:r>
      <w:proofErr w:type="spellEnd"/>
      <w:r>
        <w:rPr>
          <w:sz w:val="24"/>
          <w:szCs w:val="24"/>
        </w:rPr>
        <w:t xml:space="preserve"> en </w:t>
      </w:r>
      <w:r>
        <w:rPr>
          <w:sz w:val="24"/>
          <w:szCs w:val="24"/>
        </w:rPr>
        <w:lastRenderedPageBreak/>
        <w:t xml:space="preserve">onderwerping. En we mogen bidden: Heere, maak het waar, vervul dat toch, als ik het moeilijk heb en moeilijk vind: voed mij met genade tot </w:t>
      </w:r>
      <w:proofErr w:type="spellStart"/>
      <w:r>
        <w:rPr>
          <w:sz w:val="24"/>
          <w:szCs w:val="24"/>
        </w:rPr>
        <w:t>eenswillendheid</w:t>
      </w:r>
      <w:proofErr w:type="spellEnd"/>
      <w:r>
        <w:rPr>
          <w:sz w:val="24"/>
          <w:szCs w:val="24"/>
        </w:rPr>
        <w:t xml:space="preserve">. </w:t>
      </w:r>
      <w:r w:rsidR="00F3145D">
        <w:rPr>
          <w:sz w:val="24"/>
          <w:szCs w:val="24"/>
        </w:rPr>
        <w:t>Om te zeggen: als de Vader</w:t>
      </w:r>
      <w:r>
        <w:rPr>
          <w:sz w:val="24"/>
          <w:szCs w:val="24"/>
        </w:rPr>
        <w:t xml:space="preserve"> </w:t>
      </w:r>
      <w:r w:rsidR="00F3145D">
        <w:rPr>
          <w:sz w:val="24"/>
          <w:szCs w:val="24"/>
        </w:rPr>
        <w:t xml:space="preserve">het mij aanreikt, is het goed. </w:t>
      </w:r>
    </w:p>
    <w:p w:rsidR="00CD5227" w:rsidRDefault="00F3145D" w:rsidP="00607F29">
      <w:pPr>
        <w:ind w:right="1984"/>
        <w:rPr>
          <w:sz w:val="24"/>
          <w:szCs w:val="24"/>
        </w:rPr>
      </w:pPr>
      <w:r>
        <w:rPr>
          <w:sz w:val="24"/>
          <w:szCs w:val="24"/>
        </w:rPr>
        <w:tab/>
        <w:t>En……is het nooit enkel bitter. Jezus’ beker pas puur, enkel bitter: lijden en vloek uit toorn, uit straf en gramschap.</w:t>
      </w:r>
      <w:r w:rsidR="0056231F">
        <w:rPr>
          <w:sz w:val="24"/>
          <w:szCs w:val="24"/>
        </w:rPr>
        <w:t xml:space="preserve"> </w:t>
      </w:r>
      <w:r>
        <w:rPr>
          <w:sz w:val="24"/>
          <w:szCs w:val="24"/>
        </w:rPr>
        <w:t>Maar mijn beker, die de Vader mij geeft, die kan ook bitter zijn en zuur, maar op de bodem is het liefde. Vermengd met liefde van de Vader Die mij wil vormen naar Zijn beeld.</w:t>
      </w:r>
      <w:r w:rsidR="0056231F">
        <w:rPr>
          <w:sz w:val="24"/>
          <w:szCs w:val="24"/>
        </w:rPr>
        <w:t xml:space="preserve"> </w:t>
      </w:r>
      <w:r>
        <w:rPr>
          <w:sz w:val="24"/>
          <w:szCs w:val="24"/>
        </w:rPr>
        <w:t>Die mij wil louteren en toebereiden voor het Vaderhuis.</w:t>
      </w:r>
      <w:r w:rsidR="0056231F">
        <w:rPr>
          <w:sz w:val="24"/>
          <w:szCs w:val="24"/>
        </w:rPr>
        <w:t xml:space="preserve"> </w:t>
      </w:r>
    </w:p>
    <w:p w:rsidR="00F3145D" w:rsidRDefault="00F3145D" w:rsidP="00607F29">
      <w:pPr>
        <w:ind w:right="1984"/>
        <w:rPr>
          <w:sz w:val="24"/>
          <w:szCs w:val="24"/>
        </w:rPr>
      </w:pPr>
      <w:r>
        <w:rPr>
          <w:sz w:val="24"/>
          <w:szCs w:val="24"/>
        </w:rPr>
        <w:tab/>
        <w:t xml:space="preserve">Heeft Petrus iets geleerd? Ja, ik geloof het vast. Leg het eens naast elkaar. Hier slaat Petrus van zich af. En daar zal toch ook in hebben meegespeeld, naast al zijn goede bedoelingen, dat het nu wel erg dichtbij komt. Die gevangenneming. Dichtbij Jezus, maar ook wel dichtbij hemzelf. Als ze Jezus gevangen nemen, dan zou hij de volgende wel eens kunnen zijn. En het angstzweet breekt hem uit en hij slaat er op los met zijn zwaard. </w:t>
      </w:r>
    </w:p>
    <w:p w:rsidR="00F3145D" w:rsidRDefault="00F3145D" w:rsidP="00607F29">
      <w:pPr>
        <w:ind w:right="1984"/>
        <w:rPr>
          <w:sz w:val="24"/>
          <w:szCs w:val="24"/>
        </w:rPr>
      </w:pPr>
      <w:r>
        <w:rPr>
          <w:sz w:val="24"/>
          <w:szCs w:val="24"/>
        </w:rPr>
        <w:tab/>
        <w:t>En hoor hem dan eens in zijn brief: want dat is genade indien iemand om het geweten voor God zwarigheid verdraagt, lijdende ten onrechte. Opdat wij Zijn voetstappen zouden navolgen. Gelijk gij gemeenschap hebt aan het lijden van Christus, verblijdt u. Dat is toch andere taal, een andere houding. Petrus heeft toch wat geleerd. Door Jezus’ genade.</w:t>
      </w:r>
    </w:p>
    <w:p w:rsidR="00F3145D" w:rsidRDefault="00F3145D" w:rsidP="00607F29">
      <w:pPr>
        <w:ind w:right="1984"/>
        <w:rPr>
          <w:sz w:val="24"/>
          <w:szCs w:val="24"/>
        </w:rPr>
      </w:pPr>
      <w:r>
        <w:rPr>
          <w:sz w:val="24"/>
          <w:szCs w:val="24"/>
        </w:rPr>
        <w:tab/>
        <w:t xml:space="preserve">Genade geeft vrucht. Het Heilig Avondmaal werkt wat uit. O, ik herken het maar al te goed van Petrus hier. Dat hij terug wil slaan. Het lijden van zich af wil slaan. O, dat doe ik met woorden al zo graag terugsla. Als ik in een discussie/gesprek ben over het geloof met een ander en anderen luisteren mee. Wat wil ik graag winnen. Zo iets zeggen als een zwaard waardoor de ander niks meer terug weet te zeggen, helemaal schaakmat gezet. En ik win de discussie. Ik verlies hem niet graag. Ik word niet graag schaakmat gezet dat de rest me een beetje </w:t>
      </w:r>
      <w:bookmarkStart w:id="0" w:name="_GoBack"/>
      <w:bookmarkEnd w:id="0"/>
      <w:r>
        <w:rPr>
          <w:sz w:val="24"/>
          <w:szCs w:val="24"/>
        </w:rPr>
        <w:t xml:space="preserve">uitlacht. Dan wil ik graag terugslaan en het winnen. Lijden om Jezus wil ligt mij niet. </w:t>
      </w:r>
      <w:proofErr w:type="spellStart"/>
      <w:r>
        <w:rPr>
          <w:sz w:val="24"/>
          <w:szCs w:val="24"/>
        </w:rPr>
        <w:t>Kruisdragen</w:t>
      </w:r>
      <w:proofErr w:type="spellEnd"/>
      <w:r>
        <w:rPr>
          <w:sz w:val="24"/>
          <w:szCs w:val="24"/>
        </w:rPr>
        <w:t xml:space="preserve"> weer ik af.</w:t>
      </w:r>
    </w:p>
    <w:p w:rsidR="00FB104D" w:rsidRDefault="00F3145D" w:rsidP="00607F29">
      <w:pPr>
        <w:ind w:right="1984"/>
        <w:rPr>
          <w:sz w:val="24"/>
          <w:szCs w:val="24"/>
        </w:rPr>
      </w:pPr>
      <w:r>
        <w:rPr>
          <w:sz w:val="24"/>
          <w:szCs w:val="24"/>
        </w:rPr>
        <w:tab/>
        <w:t>Het is veel makkelijker om veel voor Jezus te doe</w:t>
      </w:r>
      <w:r w:rsidR="007E304C">
        <w:rPr>
          <w:sz w:val="24"/>
          <w:szCs w:val="24"/>
        </w:rPr>
        <w:t>n</w:t>
      </w:r>
      <w:r>
        <w:rPr>
          <w:sz w:val="24"/>
          <w:szCs w:val="24"/>
        </w:rPr>
        <w:t xml:space="preserve">, dan om iets voor Hem te lijden. </w:t>
      </w:r>
      <w:r w:rsidR="00FB104D">
        <w:rPr>
          <w:sz w:val="24"/>
          <w:szCs w:val="24"/>
        </w:rPr>
        <w:t>Iets gezichtsverlies. Of iets aan goede naam en reputatie. Je bent makkelijker 3 avonden in de week weg voor de kerk, dan dat je één keer lijden incasseert. Maar het kan de beker zijn die de Vader aanreikt. De beker van het lijden om Zijns Naams wil, het lijden met Christus. Gezichtsverlies, inkomensverlies, baanverlies, of nog erger en nog meer. Zo geneigd om dat af te weren, weg te slaan, te ontwijken.</w:t>
      </w:r>
    </w:p>
    <w:p w:rsidR="00FB104D" w:rsidRDefault="00FB104D" w:rsidP="00607F29">
      <w:pPr>
        <w:ind w:right="1984"/>
        <w:rPr>
          <w:sz w:val="24"/>
          <w:szCs w:val="24"/>
        </w:rPr>
      </w:pPr>
      <w:r>
        <w:rPr>
          <w:sz w:val="24"/>
          <w:szCs w:val="24"/>
        </w:rPr>
        <w:tab/>
        <w:t xml:space="preserve">Maar genade maakt anders. Jezus verzegelt aan Zijn tafel: Ik zal u voeden en laven ook in de weg van </w:t>
      </w:r>
      <w:proofErr w:type="spellStart"/>
      <w:r>
        <w:rPr>
          <w:sz w:val="24"/>
          <w:szCs w:val="24"/>
        </w:rPr>
        <w:t>kruisdragen</w:t>
      </w:r>
      <w:proofErr w:type="spellEnd"/>
      <w:r>
        <w:rPr>
          <w:sz w:val="24"/>
          <w:szCs w:val="24"/>
        </w:rPr>
        <w:t xml:space="preserve">. Ik zal u voeden om het </w:t>
      </w:r>
      <w:r>
        <w:rPr>
          <w:sz w:val="24"/>
          <w:szCs w:val="24"/>
        </w:rPr>
        <w:lastRenderedPageBreak/>
        <w:t xml:space="preserve">kruis te kunnen dragen. Om als het puur omwille van Jezus’ navolging is wat ik lijd en wat me wordt aangedaan te zeggen: de beker die de Vader mij gegeven heeft zal ik die niet drinken. De andere wang toe te keren. Te lijden om Zijns Naams wil. Ik mag het elke keer vragen: Heere, geef me daar kracht voor, bereidheid voor, om te lijden om Uws Naams wil. Leer het mij, naar Uw belofte van het Heilig Avondmaal. </w:t>
      </w:r>
    </w:p>
    <w:p w:rsidR="00FB104D" w:rsidRDefault="00FB104D" w:rsidP="00607F29">
      <w:pPr>
        <w:ind w:right="1984"/>
        <w:rPr>
          <w:sz w:val="24"/>
          <w:szCs w:val="24"/>
        </w:rPr>
      </w:pPr>
      <w:r>
        <w:rPr>
          <w:sz w:val="24"/>
          <w:szCs w:val="24"/>
        </w:rPr>
        <w:tab/>
        <w:t xml:space="preserve">De beker drinken die de Vader aanreikt. In alle tegenspoed en kastijding, in </w:t>
      </w:r>
      <w:proofErr w:type="spellStart"/>
      <w:r>
        <w:rPr>
          <w:sz w:val="24"/>
          <w:szCs w:val="24"/>
        </w:rPr>
        <w:t>kruisdragen</w:t>
      </w:r>
      <w:proofErr w:type="spellEnd"/>
      <w:r>
        <w:rPr>
          <w:sz w:val="24"/>
          <w:szCs w:val="24"/>
        </w:rPr>
        <w:t xml:space="preserve"> en lijden om Zijns Naams wil. Door Zijn genade. Dat is de weg naar de hemel. Dat is de smalle weg naar de hemelpoort. Alleen door genade begaanbaar. Door genade zeker begaanbaar. De weg van oefening, van loutering. Van oefening in hemelverlangen. Of beter: verlangen naar de plaats waar Christus is. De plaats waar allen komen die de Vader Hem gegeven heeft. De weg waarvan geldt: indien wij met Hem lijden, wij zullen ook met Hem verheerlijkt worden. En dat weegt er niet tegenop. Het lijden is zoveel minder dan de heerlijkheid die wacht. De heerlijkheid overtreft het verre. </w:t>
      </w:r>
      <w:r w:rsidR="007E304C">
        <w:rPr>
          <w:sz w:val="24"/>
          <w:szCs w:val="24"/>
        </w:rPr>
        <w:t xml:space="preserve">Voor allen die de Vader Zijn Zoon gegeven heeft. Of anders gezegd: voor alle Petrussen, die de </w:t>
      </w:r>
      <w:proofErr w:type="spellStart"/>
      <w:r w:rsidR="007E304C">
        <w:rPr>
          <w:sz w:val="24"/>
          <w:szCs w:val="24"/>
        </w:rPr>
        <w:t>Heere</w:t>
      </w:r>
      <w:proofErr w:type="spellEnd"/>
      <w:r w:rsidR="007E304C">
        <w:rPr>
          <w:sz w:val="24"/>
          <w:szCs w:val="24"/>
        </w:rPr>
        <w:t xml:space="preserve"> Jezus nodig hebben gekregen.</w:t>
      </w:r>
    </w:p>
    <w:p w:rsidR="00F3145D" w:rsidRDefault="00FB104D" w:rsidP="00607F29">
      <w:pPr>
        <w:ind w:right="1984"/>
        <w:rPr>
          <w:sz w:val="24"/>
          <w:szCs w:val="24"/>
        </w:rPr>
      </w:pPr>
      <w:r>
        <w:rPr>
          <w:sz w:val="24"/>
          <w:szCs w:val="24"/>
        </w:rPr>
        <w:tab/>
        <w:t xml:space="preserve">                                                    Amen     </w:t>
      </w:r>
    </w:p>
    <w:p w:rsidR="00C66F16" w:rsidRDefault="00C66F16" w:rsidP="00607F29">
      <w:pPr>
        <w:ind w:right="1984"/>
        <w:rPr>
          <w:sz w:val="24"/>
          <w:szCs w:val="24"/>
        </w:rPr>
      </w:pPr>
      <w:r>
        <w:rPr>
          <w:sz w:val="24"/>
          <w:szCs w:val="24"/>
        </w:rPr>
        <w:tab/>
      </w:r>
    </w:p>
    <w:p w:rsidR="00C66F16" w:rsidRPr="00607F29" w:rsidRDefault="00C66F16" w:rsidP="00607F29">
      <w:pPr>
        <w:ind w:right="1984"/>
        <w:rPr>
          <w:sz w:val="24"/>
          <w:szCs w:val="24"/>
        </w:rPr>
      </w:pPr>
      <w:r>
        <w:rPr>
          <w:sz w:val="24"/>
          <w:szCs w:val="24"/>
        </w:rPr>
        <w:t xml:space="preserve">  </w:t>
      </w:r>
    </w:p>
    <w:sectPr w:rsidR="00C66F16" w:rsidRPr="00607F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Segoe UI">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F29"/>
    <w:rsid w:val="00121649"/>
    <w:rsid w:val="0056231F"/>
    <w:rsid w:val="005F6168"/>
    <w:rsid w:val="00607F29"/>
    <w:rsid w:val="00665972"/>
    <w:rsid w:val="0079284D"/>
    <w:rsid w:val="007E304C"/>
    <w:rsid w:val="0090263B"/>
    <w:rsid w:val="00905A9F"/>
    <w:rsid w:val="00A57A72"/>
    <w:rsid w:val="00C66F16"/>
    <w:rsid w:val="00CD5227"/>
    <w:rsid w:val="00D55217"/>
    <w:rsid w:val="00ED5DC4"/>
    <w:rsid w:val="00F3145D"/>
    <w:rsid w:val="00FB10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20A5F"/>
  <w15:chartTrackingRefBased/>
  <w15:docId w15:val="{A070C7EB-8ABD-4AC9-B9B5-814773E67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90263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026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2583</Words>
  <Characters>14211</Characters>
  <Application>Microsoft Office Word</Application>
  <DocSecurity>0</DocSecurity>
  <Lines>118</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Geerten Breure</dc:creator>
  <cp:keywords/>
  <dc:description/>
  <cp:lastModifiedBy>R Brand</cp:lastModifiedBy>
  <cp:revision>5</cp:revision>
  <cp:lastPrinted>2018-02-06T15:13:00Z</cp:lastPrinted>
  <dcterms:created xsi:type="dcterms:W3CDTF">2018-02-06T15:14:00Z</dcterms:created>
  <dcterms:modified xsi:type="dcterms:W3CDTF">2018-07-09T20:21:00Z</dcterms:modified>
</cp:coreProperties>
</file>